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BFA2" w14:textId="438EEDE3" w:rsidR="00AF625A" w:rsidRPr="00B51C9A" w:rsidRDefault="00B51C9A" w:rsidP="00B51C9A">
      <w:pPr>
        <w:jc w:val="center"/>
        <w:rPr>
          <w:rFonts w:ascii="Century Gothic" w:hAnsi="Century Gothic"/>
          <w:b/>
          <w:bCs/>
          <w:sz w:val="96"/>
          <w:szCs w:val="96"/>
        </w:rPr>
      </w:pPr>
      <w:r w:rsidRPr="00B51C9A">
        <w:rPr>
          <w:rFonts w:ascii="Century Gothic" w:hAnsi="Century Gothic"/>
          <w:b/>
          <w:bCs/>
          <w:sz w:val="96"/>
          <w:szCs w:val="96"/>
        </w:rPr>
        <w:t>2 TRUTHS AND A LIE</w:t>
      </w:r>
      <w:r w:rsidR="0020510D">
        <w:rPr>
          <w:rFonts w:ascii="Century Gothic" w:hAnsi="Century Gothic"/>
          <w:b/>
          <w:bCs/>
          <w:sz w:val="96"/>
          <w:szCs w:val="96"/>
        </w:rPr>
        <w:t xml:space="preserve">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0"/>
        <w:gridCol w:w="4741"/>
        <w:gridCol w:w="4741"/>
      </w:tblGrid>
      <w:tr w:rsidR="00B51C9A" w14:paraId="4A865EBD" w14:textId="77777777" w:rsidTr="00B51C9A">
        <w:trPr>
          <w:trHeight w:val="1721"/>
        </w:trPr>
        <w:tc>
          <w:tcPr>
            <w:tcW w:w="4740" w:type="dxa"/>
            <w:vAlign w:val="center"/>
          </w:tcPr>
          <w:p w14:paraId="23233AC3" w14:textId="077B7487" w:rsidR="00B51C9A" w:rsidRPr="00B51C9A" w:rsidRDefault="00B51C9A" w:rsidP="00B51C9A">
            <w:pPr>
              <w:jc w:val="center"/>
              <w:rPr>
                <w:sz w:val="40"/>
                <w:szCs w:val="40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0"/>
                    <w:szCs w:val="4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-9x+7</m:t>
                    </m:r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2x-4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741" w:type="dxa"/>
            <w:vAlign w:val="center"/>
          </w:tcPr>
          <w:p w14:paraId="19920031" w14:textId="61D90C6A" w:rsidR="00B51C9A" w:rsidRPr="00B51C9A" w:rsidRDefault="00B51C9A" w:rsidP="00B51C9A">
            <w:pPr>
              <w:jc w:val="center"/>
              <w:rPr>
                <w:sz w:val="40"/>
                <w:szCs w:val="40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0"/>
                    <w:szCs w:val="4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-2x+3</m:t>
                    </m:r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x+2</m:t>
                    </m:r>
                  </m:den>
                </m:f>
              </m:oMath>
            </m:oMathPara>
          </w:p>
        </w:tc>
        <w:tc>
          <w:tcPr>
            <w:tcW w:w="4741" w:type="dxa"/>
            <w:vAlign w:val="center"/>
          </w:tcPr>
          <w:p w14:paraId="111E17DE" w14:textId="1945D8CE" w:rsidR="00B51C9A" w:rsidRPr="00B51C9A" w:rsidRDefault="00B51C9A" w:rsidP="00B51C9A">
            <w:pPr>
              <w:jc w:val="center"/>
              <w:rPr>
                <w:sz w:val="40"/>
                <w:szCs w:val="40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0"/>
                    <w:szCs w:val="4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4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x-3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x+2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x-5</m:t>
                        </m:r>
                      </m:e>
                    </m:d>
                  </m:den>
                </m:f>
              </m:oMath>
            </m:oMathPara>
          </w:p>
        </w:tc>
      </w:tr>
    </w:tbl>
    <w:p w14:paraId="59C643E1" w14:textId="77777777" w:rsidR="00B51C9A" w:rsidRDefault="00B51C9A"/>
    <w:p w14:paraId="1D4F0E66" w14:textId="2A1E1BB5" w:rsidR="00B51C9A" w:rsidRPr="00B51C9A" w:rsidRDefault="00B51C9A">
      <w:pPr>
        <w:rPr>
          <w:rFonts w:ascii="Century Gothic" w:hAnsi="Century Gothic"/>
          <w:b/>
          <w:bCs/>
          <w:sz w:val="36"/>
          <w:szCs w:val="36"/>
        </w:rPr>
      </w:pPr>
      <w:r w:rsidRPr="00B51C9A">
        <w:rPr>
          <w:rFonts w:ascii="Century Gothic" w:hAnsi="Century Gothic"/>
          <w:b/>
          <w:bCs/>
          <w:sz w:val="36"/>
          <w:szCs w:val="36"/>
        </w:rPr>
        <w:t>STATEMENTS</w:t>
      </w:r>
    </w:p>
    <w:p w14:paraId="7167B6A5" w14:textId="1DA021AC" w:rsidR="00B51C9A" w:rsidRPr="00B51C9A" w:rsidRDefault="00B51C9A">
      <w:pPr>
        <w:rPr>
          <w:rFonts w:ascii="Cambria Math" w:eastAsiaTheme="minorEastAsia" w:hAnsi="Cambria Math"/>
          <w:sz w:val="52"/>
          <w:szCs w:val="52"/>
        </w:rPr>
      </w:pPr>
      <w:r w:rsidRPr="00B51C9A">
        <w:rPr>
          <w:rFonts w:ascii="Cambria Math" w:hAnsi="Cambria Math"/>
          <w:sz w:val="52"/>
          <w:szCs w:val="52"/>
        </w:rPr>
        <w:t xml:space="preserve">1. </w:t>
      </w:r>
      <m:oMath>
        <m:r>
          <w:rPr>
            <w:rFonts w:ascii="Cambria Math" w:hAnsi="Cambria Math"/>
            <w:sz w:val="52"/>
            <w:szCs w:val="52"/>
          </w:rPr>
          <m:t>f</m:t>
        </m:r>
        <m:d>
          <m:dPr>
            <m:ctrlPr>
              <w:rPr>
                <w:rFonts w:ascii="Cambria Math" w:hAnsi="Cambria Math"/>
                <w:i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sz w:val="52"/>
                <w:szCs w:val="52"/>
              </w:rPr>
              <m:t>x</m:t>
            </m:r>
          </m:e>
        </m:d>
      </m:oMath>
      <w:r w:rsidRPr="00B51C9A">
        <w:rPr>
          <w:rFonts w:ascii="Cambria Math" w:eastAsiaTheme="minorEastAsia" w:hAnsi="Cambria Math"/>
          <w:sz w:val="52"/>
          <w:szCs w:val="52"/>
        </w:rPr>
        <w:t xml:space="preserve"> has a slant asymptote. </w:t>
      </w:r>
    </w:p>
    <w:p w14:paraId="4A71B36F" w14:textId="75A8CDA0" w:rsidR="00B51C9A" w:rsidRPr="00B51C9A" w:rsidRDefault="00B51C9A">
      <w:pPr>
        <w:rPr>
          <w:rFonts w:ascii="Cambria Math" w:eastAsiaTheme="minorEastAsia" w:hAnsi="Cambria Math"/>
          <w:sz w:val="52"/>
          <w:szCs w:val="52"/>
        </w:rPr>
      </w:pPr>
      <w:r w:rsidRPr="00B51C9A">
        <w:rPr>
          <w:rFonts w:ascii="Cambria Math" w:eastAsiaTheme="minorEastAsia" w:hAnsi="Cambria Math"/>
          <w:sz w:val="52"/>
          <w:szCs w:val="52"/>
        </w:rPr>
        <w:t xml:space="preserve">2. </w:t>
      </w:r>
      <m:oMath>
        <m:func>
          <m:funcPr>
            <m:ctrlPr>
              <w:rPr>
                <w:rFonts w:ascii="Cambria Math" w:eastAsiaTheme="minorEastAsia" w:hAnsi="Cambria Math"/>
                <w:i/>
                <w:sz w:val="52"/>
                <w:szCs w:val="52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52"/>
                    <w:szCs w:val="5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52"/>
                    <w:szCs w:val="52"/>
                  </w:rPr>
                  <m:t>x→∞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52"/>
                <w:szCs w:val="52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52"/>
                    <w:szCs w:val="52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52"/>
                <w:szCs w:val="52"/>
              </w:rPr>
              <m:t>= ∞</m:t>
            </m:r>
          </m:e>
        </m:func>
      </m:oMath>
    </w:p>
    <w:p w14:paraId="58E05251" w14:textId="2196AAF5" w:rsidR="00B51C9A" w:rsidRPr="00B51C9A" w:rsidRDefault="00B51C9A">
      <w:pPr>
        <w:rPr>
          <w:rFonts w:ascii="Cambria Math" w:eastAsiaTheme="minorEastAsia" w:hAnsi="Cambria Math"/>
          <w:sz w:val="52"/>
          <w:szCs w:val="52"/>
        </w:rPr>
      </w:pPr>
      <w:r w:rsidRPr="00B51C9A">
        <w:rPr>
          <w:rFonts w:ascii="Cambria Math" w:eastAsiaTheme="minorEastAsia" w:hAnsi="Cambria Math"/>
          <w:sz w:val="52"/>
          <w:szCs w:val="52"/>
        </w:rPr>
        <w:t xml:space="preserve">3. </w:t>
      </w:r>
      <m:oMath>
        <m:r>
          <w:rPr>
            <w:rFonts w:ascii="Cambria Math" w:eastAsiaTheme="minorEastAsia" w:hAnsi="Cambria Math"/>
            <w:sz w:val="52"/>
            <w:szCs w:val="52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52"/>
                <w:szCs w:val="52"/>
              </w:rPr>
            </m:ctrlPr>
          </m:dPr>
          <m:e>
            <m:r>
              <w:rPr>
                <w:rFonts w:ascii="Cambria Math" w:eastAsiaTheme="minorEastAsia" w:hAnsi="Cambria Math"/>
                <w:sz w:val="52"/>
                <w:szCs w:val="52"/>
              </w:rPr>
              <m:t>x</m:t>
            </m:r>
          </m:e>
        </m:d>
      </m:oMath>
      <w:r w:rsidRPr="00B51C9A">
        <w:rPr>
          <w:rFonts w:ascii="Cambria Math" w:eastAsiaTheme="minorEastAsia" w:hAnsi="Cambria Math"/>
          <w:sz w:val="52"/>
          <w:szCs w:val="52"/>
        </w:rPr>
        <w:t xml:space="preserve"> does not have a horizontal asymptote. </w:t>
      </w:r>
    </w:p>
    <w:p w14:paraId="49EBD9A5" w14:textId="77777777" w:rsidR="00B51C9A" w:rsidRPr="00B51C9A" w:rsidRDefault="00B51C9A">
      <w:pPr>
        <w:rPr>
          <w:rFonts w:ascii="Cambria Math" w:eastAsiaTheme="minorEastAsia" w:hAnsi="Cambria Math"/>
          <w:sz w:val="14"/>
          <w:szCs w:val="14"/>
        </w:rPr>
      </w:pPr>
    </w:p>
    <w:p w14:paraId="4849D11E" w14:textId="7C773412" w:rsidR="00B51C9A" w:rsidRPr="00B51C9A" w:rsidRDefault="00B51C9A" w:rsidP="00B51C9A">
      <w:pPr>
        <w:rPr>
          <w:rFonts w:ascii="Century Gothic" w:hAnsi="Century Gothic"/>
          <w:b/>
          <w:bCs/>
          <w:sz w:val="36"/>
          <w:szCs w:val="36"/>
        </w:rPr>
      </w:pPr>
      <w:r w:rsidRPr="00B51C9A">
        <w:rPr>
          <w:rFonts w:ascii="Century Gothic" w:hAnsi="Century Gothic"/>
          <w:b/>
          <w:bCs/>
          <w:sz w:val="36"/>
          <w:szCs w:val="36"/>
        </w:rPr>
        <w:t>WHICH STATEMENT IS THE LIE? EXPLAIN.</w:t>
      </w:r>
    </w:p>
    <w:p w14:paraId="48ACC692" w14:textId="7BBA581B" w:rsidR="00B51C9A" w:rsidRDefault="00B51C9A" w:rsidP="00DE6775">
      <w:pPr>
        <w:spacing w:line="240" w:lineRule="auto"/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sz w:val="52"/>
          <w:szCs w:val="52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3A4ADC35" w14:textId="78064941" w:rsidR="0020510D" w:rsidRPr="00B51C9A" w:rsidRDefault="0020510D" w:rsidP="0020510D">
      <w:pPr>
        <w:jc w:val="center"/>
        <w:rPr>
          <w:rFonts w:ascii="Century Gothic" w:hAnsi="Century Gothic"/>
          <w:b/>
          <w:bCs/>
          <w:sz w:val="96"/>
          <w:szCs w:val="96"/>
        </w:rPr>
      </w:pPr>
      <w:r w:rsidRPr="00B51C9A">
        <w:rPr>
          <w:rFonts w:ascii="Century Gothic" w:hAnsi="Century Gothic"/>
          <w:b/>
          <w:bCs/>
          <w:sz w:val="96"/>
          <w:szCs w:val="96"/>
        </w:rPr>
        <w:lastRenderedPageBreak/>
        <w:t>2 TRUTHS AND A LIE</w:t>
      </w:r>
      <w:r>
        <w:rPr>
          <w:rFonts w:ascii="Century Gothic" w:hAnsi="Century Gothic"/>
          <w:b/>
          <w:bCs/>
          <w:sz w:val="96"/>
          <w:szCs w:val="96"/>
        </w:rPr>
        <w:t xml:space="preserve">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8"/>
        <w:gridCol w:w="3597"/>
        <w:gridCol w:w="3598"/>
      </w:tblGrid>
      <w:tr w:rsidR="00EC6D79" w:rsidRPr="0013708E" w14:paraId="480CA5C7" w14:textId="047C8A8E" w:rsidTr="0013708E">
        <w:trPr>
          <w:trHeight w:val="1721"/>
        </w:trPr>
        <w:tc>
          <w:tcPr>
            <w:tcW w:w="3597" w:type="dxa"/>
            <w:vAlign w:val="center"/>
          </w:tcPr>
          <w:p w14:paraId="64EEBF7C" w14:textId="09C9D61B" w:rsidR="00EC6D79" w:rsidRPr="0013708E" w:rsidRDefault="00EC6D79" w:rsidP="0013708E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3598" w:type="dxa"/>
            <w:vAlign w:val="center"/>
          </w:tcPr>
          <w:p w14:paraId="3634D6E8" w14:textId="2322A4F3" w:rsidR="00EC6D79" w:rsidRPr="0013708E" w:rsidRDefault="00EC6D79" w:rsidP="0013708E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9-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597" w:type="dxa"/>
            <w:vAlign w:val="center"/>
          </w:tcPr>
          <w:p w14:paraId="24255A79" w14:textId="477C2C34" w:rsidR="00EC6D79" w:rsidRPr="0013708E" w:rsidRDefault="00EC6D79" w:rsidP="0013708E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-3x+2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x+7</m:t>
                    </m:r>
                  </m:den>
                </m:f>
              </m:oMath>
            </m:oMathPara>
          </w:p>
        </w:tc>
        <w:tc>
          <w:tcPr>
            <w:tcW w:w="3598" w:type="dxa"/>
            <w:vAlign w:val="center"/>
          </w:tcPr>
          <w:p w14:paraId="38DC2B26" w14:textId="1EDD1EF7" w:rsidR="00EC6D79" w:rsidRPr="0013708E" w:rsidRDefault="00EC6D79" w:rsidP="0013708E">
            <w:pPr>
              <w:jc w:val="center"/>
              <w:rPr>
                <w:rFonts w:ascii="Century Gothic" w:eastAsia="Calibri" w:hAnsi="Century Gothic" w:cs="Times New Roman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j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(x-2)(x+2)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32"/>
                            <w:szCs w:val="32"/>
                          </w:rPr>
                          <m:t>2x-1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32"/>
                            <w:szCs w:val="32"/>
                          </w:rPr>
                          <m:t>2x+1</m:t>
                        </m:r>
                      </m:e>
                    </m:d>
                  </m:den>
                </m:f>
              </m:oMath>
            </m:oMathPara>
          </w:p>
        </w:tc>
      </w:tr>
    </w:tbl>
    <w:p w14:paraId="2840AA9F" w14:textId="77777777" w:rsidR="0020510D" w:rsidRDefault="0020510D" w:rsidP="0020510D"/>
    <w:p w14:paraId="53DE5BBE" w14:textId="77777777" w:rsidR="0020510D" w:rsidRPr="00B51C9A" w:rsidRDefault="0020510D" w:rsidP="0020510D">
      <w:pPr>
        <w:rPr>
          <w:rFonts w:ascii="Century Gothic" w:hAnsi="Century Gothic"/>
          <w:b/>
          <w:bCs/>
          <w:sz w:val="36"/>
          <w:szCs w:val="36"/>
        </w:rPr>
      </w:pPr>
      <w:r w:rsidRPr="00B51C9A">
        <w:rPr>
          <w:rFonts w:ascii="Century Gothic" w:hAnsi="Century Gothic"/>
          <w:b/>
          <w:bCs/>
          <w:sz w:val="36"/>
          <w:szCs w:val="36"/>
        </w:rPr>
        <w:t>STATEMENTS</w:t>
      </w:r>
    </w:p>
    <w:p w14:paraId="14727AE4" w14:textId="3B698EC3" w:rsidR="0020510D" w:rsidRPr="005E46D6" w:rsidRDefault="0020510D" w:rsidP="0020510D">
      <w:pPr>
        <w:rPr>
          <w:rFonts w:ascii="Cambria Math" w:eastAsiaTheme="minorEastAsia" w:hAnsi="Cambria Math"/>
          <w:sz w:val="44"/>
          <w:szCs w:val="44"/>
        </w:rPr>
      </w:pPr>
      <w:r w:rsidRPr="005E46D6">
        <w:rPr>
          <w:rFonts w:ascii="Cambria Math" w:hAnsi="Cambria Math"/>
          <w:sz w:val="44"/>
          <w:szCs w:val="44"/>
        </w:rPr>
        <w:t xml:space="preserve">1. </w:t>
      </w:r>
      <w:r w:rsidR="0013708E" w:rsidRPr="005E46D6">
        <w:rPr>
          <w:rFonts w:ascii="Cambria Math" w:hAnsi="Cambria Math"/>
          <w:sz w:val="44"/>
          <w:szCs w:val="44"/>
        </w:rPr>
        <w:t xml:space="preserve">Two of the functions above </w:t>
      </w:r>
      <w:r w:rsidR="00400F71" w:rsidRPr="005E46D6">
        <w:rPr>
          <w:rFonts w:ascii="Cambria Math" w:hAnsi="Cambria Math"/>
          <w:sz w:val="44"/>
          <w:szCs w:val="44"/>
        </w:rPr>
        <w:t xml:space="preserve">have a horizontal asymptote. </w:t>
      </w:r>
      <w:r w:rsidRPr="005E46D6">
        <w:rPr>
          <w:rFonts w:ascii="Cambria Math" w:eastAsiaTheme="minorEastAsia" w:hAnsi="Cambria Math"/>
          <w:sz w:val="44"/>
          <w:szCs w:val="44"/>
        </w:rPr>
        <w:t xml:space="preserve"> </w:t>
      </w:r>
    </w:p>
    <w:p w14:paraId="06E141C4" w14:textId="6409F4F4" w:rsidR="0020510D" w:rsidRPr="005E46D6" w:rsidRDefault="0020510D" w:rsidP="0020510D">
      <w:pPr>
        <w:rPr>
          <w:rFonts w:ascii="Cambria Math" w:eastAsiaTheme="minorEastAsia" w:hAnsi="Cambria Math"/>
          <w:sz w:val="44"/>
          <w:szCs w:val="44"/>
        </w:rPr>
      </w:pPr>
      <w:r w:rsidRPr="005E46D6">
        <w:rPr>
          <w:rFonts w:ascii="Cambria Math" w:eastAsiaTheme="minorEastAsia" w:hAnsi="Cambria Math"/>
          <w:sz w:val="44"/>
          <w:szCs w:val="44"/>
        </w:rPr>
        <w:t xml:space="preserve">2. </w:t>
      </w:r>
      <w:r w:rsidR="00AD768D" w:rsidRPr="005E46D6">
        <w:rPr>
          <w:rFonts w:ascii="Cambria Math" w:eastAsiaTheme="minorEastAsia" w:hAnsi="Cambria Math"/>
          <w:sz w:val="44"/>
          <w:szCs w:val="44"/>
        </w:rPr>
        <w:t xml:space="preserve">Two of the functions above have a slant asymptote. </w:t>
      </w:r>
    </w:p>
    <w:p w14:paraId="0AA4B3E1" w14:textId="7D0FB22A" w:rsidR="0020510D" w:rsidRPr="005E46D6" w:rsidRDefault="0020510D" w:rsidP="0020510D">
      <w:pPr>
        <w:rPr>
          <w:rFonts w:ascii="Cambria Math" w:eastAsiaTheme="minorEastAsia" w:hAnsi="Cambria Math"/>
          <w:sz w:val="44"/>
          <w:szCs w:val="44"/>
        </w:rPr>
      </w:pPr>
      <w:r w:rsidRPr="005E46D6">
        <w:rPr>
          <w:rFonts w:ascii="Cambria Math" w:eastAsiaTheme="minorEastAsia" w:hAnsi="Cambria Math"/>
          <w:sz w:val="44"/>
          <w:szCs w:val="44"/>
        </w:rPr>
        <w:t xml:space="preserve">3. </w:t>
      </w:r>
      <w:r w:rsidR="00BF5938" w:rsidRPr="005E46D6">
        <w:rPr>
          <w:rFonts w:ascii="Cambria Math" w:eastAsiaTheme="minorEastAsia" w:hAnsi="Cambria Math"/>
          <w:sz w:val="44"/>
          <w:szCs w:val="44"/>
        </w:rPr>
        <w:t>Two of the functions above have identical</w:t>
      </w:r>
      <w:r w:rsidR="005E46D6" w:rsidRPr="005E46D6">
        <w:rPr>
          <w:rFonts w:ascii="Cambria Math" w:eastAsiaTheme="minorEastAsia" w:hAnsi="Cambria Math"/>
          <w:sz w:val="44"/>
          <w:szCs w:val="44"/>
        </w:rPr>
        <w:t xml:space="preserve"> left and right</w:t>
      </w:r>
      <w:r w:rsidR="00BF5938" w:rsidRPr="005E46D6">
        <w:rPr>
          <w:rFonts w:ascii="Cambria Math" w:eastAsiaTheme="minorEastAsia" w:hAnsi="Cambria Math"/>
          <w:sz w:val="44"/>
          <w:szCs w:val="44"/>
        </w:rPr>
        <w:t xml:space="preserve"> end behavior. </w:t>
      </w:r>
    </w:p>
    <w:p w14:paraId="6B9570A3" w14:textId="77777777" w:rsidR="0020510D" w:rsidRPr="00B51C9A" w:rsidRDefault="0020510D" w:rsidP="0020510D">
      <w:pPr>
        <w:rPr>
          <w:rFonts w:ascii="Cambria Math" w:eastAsiaTheme="minorEastAsia" w:hAnsi="Cambria Math"/>
          <w:sz w:val="14"/>
          <w:szCs w:val="14"/>
        </w:rPr>
      </w:pPr>
    </w:p>
    <w:p w14:paraId="5F0F1C5E" w14:textId="77777777" w:rsidR="0020510D" w:rsidRPr="00B51C9A" w:rsidRDefault="0020510D" w:rsidP="0020510D">
      <w:pPr>
        <w:rPr>
          <w:rFonts w:ascii="Century Gothic" w:hAnsi="Century Gothic"/>
          <w:b/>
          <w:bCs/>
          <w:sz w:val="36"/>
          <w:szCs w:val="36"/>
        </w:rPr>
      </w:pPr>
      <w:r w:rsidRPr="00B51C9A">
        <w:rPr>
          <w:rFonts w:ascii="Century Gothic" w:hAnsi="Century Gothic"/>
          <w:b/>
          <w:bCs/>
          <w:sz w:val="36"/>
          <w:szCs w:val="36"/>
        </w:rPr>
        <w:t>WHICH STATEMENT IS THE LIE? EXPLAIN.</w:t>
      </w:r>
    </w:p>
    <w:p w14:paraId="61C0256D" w14:textId="77777777" w:rsidR="0020510D" w:rsidRDefault="0020510D" w:rsidP="0020510D">
      <w:pPr>
        <w:spacing w:line="240" w:lineRule="auto"/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sz w:val="52"/>
          <w:szCs w:val="52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2242956F" w14:textId="0CC2CF64" w:rsidR="00611616" w:rsidRPr="00562AA5" w:rsidRDefault="00562AA5" w:rsidP="0048559E">
      <w:pPr>
        <w:jc w:val="center"/>
        <w:rPr>
          <w:rFonts w:ascii="Century Gothic" w:hAnsi="Century Gothic"/>
          <w:b/>
          <w:bCs/>
          <w:sz w:val="72"/>
          <w:szCs w:val="72"/>
        </w:rPr>
      </w:pPr>
      <w:r w:rsidRPr="00562AA5">
        <w:rPr>
          <w:rFonts w:ascii="Century Gothic" w:hAnsi="Century Gothic"/>
          <w:b/>
          <w:bCs/>
          <w:sz w:val="72"/>
          <w:szCs w:val="72"/>
        </w:rPr>
        <w:lastRenderedPageBreak/>
        <w:t>MATCHING GRAPHS &amp; EQUATIONS</w:t>
      </w:r>
    </w:p>
    <w:p w14:paraId="14418DCA" w14:textId="7204363A" w:rsidR="006A3121" w:rsidRPr="006A3121" w:rsidRDefault="00F6284C" w:rsidP="001A3F6C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CONNECT THE GRAPH OF EACH RATIONAL FUNCTION TO ITS EQUATION.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303768" w14:paraId="1C1A11EB" w14:textId="68910369" w:rsidTr="001A3F6C">
        <w:trPr>
          <w:trHeight w:val="4490"/>
        </w:trPr>
        <w:tc>
          <w:tcPr>
            <w:tcW w:w="4796" w:type="dxa"/>
            <w:vAlign w:val="center"/>
          </w:tcPr>
          <w:p w14:paraId="3DEC696C" w14:textId="77777777" w:rsidR="00303768" w:rsidRDefault="00303768" w:rsidP="00C13E47">
            <w:pPr>
              <w:jc w:val="center"/>
              <w:rPr>
                <w:rFonts w:ascii="Cambria Math" w:hAnsi="Cambria Math"/>
                <w:sz w:val="44"/>
                <w:szCs w:val="44"/>
              </w:rPr>
            </w:pPr>
            <w:r>
              <w:rPr>
                <w:rFonts w:ascii="Cambria Math" w:hAnsi="Cambria Math"/>
                <w:noProof/>
                <w:sz w:val="44"/>
                <w:szCs w:val="44"/>
              </w:rPr>
              <w:drawing>
                <wp:inline distT="0" distB="0" distL="0" distR="0" wp14:anchorId="24825DDC" wp14:editId="5498EEEC">
                  <wp:extent cx="2543175" cy="2543175"/>
                  <wp:effectExtent l="0" t="0" r="9525" b="9525"/>
                  <wp:docPr id="1237788507" name="Picture 2" descr="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D98F84" w14:textId="31951F3D" w:rsidR="001A3F6C" w:rsidRDefault="001A3F6C" w:rsidP="00C13E47">
            <w:pPr>
              <w:jc w:val="center"/>
              <w:rPr>
                <w:rFonts w:ascii="Cambria Math" w:hAnsi="Cambria Math"/>
                <w:sz w:val="44"/>
                <w:szCs w:val="44"/>
              </w:rPr>
            </w:pPr>
            <w:r>
              <w:rPr>
                <w:rFonts w:ascii="Cambria Math" w:hAnsi="Cambria Math"/>
                <w:sz w:val="44"/>
                <w:szCs w:val="44"/>
              </w:rPr>
              <w:t>●</w:t>
            </w:r>
          </w:p>
        </w:tc>
        <w:tc>
          <w:tcPr>
            <w:tcW w:w="4797" w:type="dxa"/>
            <w:vAlign w:val="center"/>
          </w:tcPr>
          <w:p w14:paraId="69388851" w14:textId="77777777" w:rsidR="00303768" w:rsidRDefault="00E75CEB" w:rsidP="00C13E47">
            <w:pPr>
              <w:jc w:val="center"/>
              <w:rPr>
                <w:rFonts w:ascii="Cambria Math" w:hAnsi="Cambria Math"/>
                <w:sz w:val="44"/>
                <w:szCs w:val="44"/>
              </w:rPr>
            </w:pPr>
            <w:r>
              <w:rPr>
                <w:rFonts w:ascii="Cambria Math" w:hAnsi="Cambria Math"/>
                <w:noProof/>
                <w:sz w:val="44"/>
                <w:szCs w:val="44"/>
              </w:rPr>
              <w:drawing>
                <wp:inline distT="0" distB="0" distL="0" distR="0" wp14:anchorId="7A190516" wp14:editId="68C81E6D">
                  <wp:extent cx="2542032" cy="2542032"/>
                  <wp:effectExtent l="0" t="0" r="0" b="0"/>
                  <wp:docPr id="130730285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032" cy="25420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6378B1" w14:textId="54178B4F" w:rsidR="001A3F6C" w:rsidRDefault="001A3F6C" w:rsidP="00C13E47">
            <w:pPr>
              <w:jc w:val="center"/>
              <w:rPr>
                <w:rFonts w:ascii="Cambria Math" w:hAnsi="Cambria Math"/>
                <w:sz w:val="44"/>
                <w:szCs w:val="44"/>
              </w:rPr>
            </w:pPr>
            <w:r>
              <w:rPr>
                <w:rFonts w:ascii="Cambria Math" w:hAnsi="Cambria Math"/>
                <w:sz w:val="44"/>
                <w:szCs w:val="44"/>
              </w:rPr>
              <w:t>●</w:t>
            </w:r>
          </w:p>
        </w:tc>
        <w:tc>
          <w:tcPr>
            <w:tcW w:w="4797" w:type="dxa"/>
            <w:vAlign w:val="center"/>
          </w:tcPr>
          <w:p w14:paraId="04773867" w14:textId="77777777" w:rsidR="00303768" w:rsidRDefault="00A176CA" w:rsidP="00C13E47">
            <w:pPr>
              <w:jc w:val="center"/>
              <w:rPr>
                <w:rFonts w:ascii="Cambria Math" w:hAnsi="Cambria Math"/>
                <w:sz w:val="44"/>
                <w:szCs w:val="44"/>
              </w:rPr>
            </w:pPr>
            <w:r>
              <w:rPr>
                <w:rFonts w:ascii="Cambria Math" w:hAnsi="Cambria Math"/>
                <w:noProof/>
                <w:sz w:val="44"/>
                <w:szCs w:val="44"/>
              </w:rPr>
              <w:drawing>
                <wp:inline distT="0" distB="0" distL="0" distR="0" wp14:anchorId="79638AC0" wp14:editId="5167DEBE">
                  <wp:extent cx="2542032" cy="2542032"/>
                  <wp:effectExtent l="0" t="0" r="0" b="0"/>
                  <wp:docPr id="1957218377" name="Picture 4" descr="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032" cy="254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3CBF32" w14:textId="600F5453" w:rsidR="00F6284C" w:rsidRDefault="001A3F6C" w:rsidP="00C13E47">
            <w:pPr>
              <w:jc w:val="center"/>
              <w:rPr>
                <w:rFonts w:ascii="Cambria Math" w:hAnsi="Cambria Math"/>
                <w:sz w:val="44"/>
                <w:szCs w:val="44"/>
              </w:rPr>
            </w:pPr>
            <w:r>
              <w:rPr>
                <w:rFonts w:ascii="Cambria Math" w:hAnsi="Cambria Math"/>
                <w:sz w:val="44"/>
                <w:szCs w:val="44"/>
              </w:rPr>
              <w:t>●</w:t>
            </w:r>
          </w:p>
        </w:tc>
      </w:tr>
      <w:tr w:rsidR="00303768" w14:paraId="4AF5FBCD" w14:textId="77BD640B" w:rsidTr="001A3F6C">
        <w:trPr>
          <w:trHeight w:val="561"/>
        </w:trPr>
        <w:tc>
          <w:tcPr>
            <w:tcW w:w="4796" w:type="dxa"/>
            <w:tcBorders>
              <w:left w:val="nil"/>
              <w:right w:val="nil"/>
            </w:tcBorders>
          </w:tcPr>
          <w:p w14:paraId="664C1739" w14:textId="77777777" w:rsidR="00303768" w:rsidRDefault="00303768" w:rsidP="0048559E">
            <w:pPr>
              <w:jc w:val="center"/>
              <w:rPr>
                <w:rFonts w:ascii="Cambria Math" w:hAnsi="Cambria Math"/>
                <w:sz w:val="44"/>
                <w:szCs w:val="44"/>
              </w:rPr>
            </w:pPr>
          </w:p>
        </w:tc>
        <w:tc>
          <w:tcPr>
            <w:tcW w:w="4797" w:type="dxa"/>
            <w:tcBorders>
              <w:left w:val="nil"/>
              <w:right w:val="nil"/>
            </w:tcBorders>
          </w:tcPr>
          <w:p w14:paraId="2FE7798A" w14:textId="77777777" w:rsidR="00303768" w:rsidRDefault="00303768" w:rsidP="0048559E">
            <w:pPr>
              <w:jc w:val="center"/>
              <w:rPr>
                <w:rFonts w:ascii="Cambria Math" w:hAnsi="Cambria Math"/>
                <w:sz w:val="44"/>
                <w:szCs w:val="44"/>
              </w:rPr>
            </w:pPr>
          </w:p>
          <w:p w14:paraId="340DC137" w14:textId="77777777" w:rsidR="001A3F6C" w:rsidRDefault="001A3F6C" w:rsidP="0048559E">
            <w:pPr>
              <w:jc w:val="center"/>
              <w:rPr>
                <w:rFonts w:ascii="Cambria Math" w:hAnsi="Cambria Math"/>
                <w:sz w:val="44"/>
                <w:szCs w:val="44"/>
              </w:rPr>
            </w:pPr>
          </w:p>
          <w:p w14:paraId="1023DD85" w14:textId="77777777" w:rsidR="001A3F6C" w:rsidRDefault="001A3F6C" w:rsidP="0048559E">
            <w:pPr>
              <w:jc w:val="center"/>
              <w:rPr>
                <w:rFonts w:ascii="Cambria Math" w:hAnsi="Cambria Math"/>
                <w:sz w:val="44"/>
                <w:szCs w:val="44"/>
              </w:rPr>
            </w:pPr>
          </w:p>
        </w:tc>
        <w:tc>
          <w:tcPr>
            <w:tcW w:w="4797" w:type="dxa"/>
            <w:tcBorders>
              <w:left w:val="nil"/>
              <w:right w:val="nil"/>
            </w:tcBorders>
          </w:tcPr>
          <w:p w14:paraId="37B40105" w14:textId="77777777" w:rsidR="00303768" w:rsidRDefault="00303768" w:rsidP="0048559E">
            <w:pPr>
              <w:jc w:val="center"/>
              <w:rPr>
                <w:rFonts w:ascii="Cambria Math" w:hAnsi="Cambria Math"/>
                <w:sz w:val="44"/>
                <w:szCs w:val="44"/>
              </w:rPr>
            </w:pPr>
          </w:p>
        </w:tc>
      </w:tr>
      <w:tr w:rsidR="00303768" w14:paraId="62658797" w14:textId="2CDF4CD5" w:rsidTr="001A3F6C">
        <w:trPr>
          <w:trHeight w:val="2078"/>
        </w:trPr>
        <w:tc>
          <w:tcPr>
            <w:tcW w:w="4796" w:type="dxa"/>
            <w:vAlign w:val="center"/>
          </w:tcPr>
          <w:p w14:paraId="5BB0DA70" w14:textId="2AB8F1D3" w:rsidR="001A3F6C" w:rsidRDefault="001A3F6C" w:rsidP="00C13E47">
            <w:pPr>
              <w:jc w:val="center"/>
              <w:rPr>
                <w:rFonts w:ascii="Cambria Math" w:hAnsi="Cambria Math"/>
                <w:sz w:val="44"/>
                <w:szCs w:val="44"/>
              </w:rPr>
            </w:pPr>
            <w:r>
              <w:rPr>
                <w:rFonts w:ascii="Cambria Math" w:hAnsi="Cambria Math"/>
                <w:sz w:val="44"/>
                <w:szCs w:val="44"/>
              </w:rPr>
              <w:t>●</w:t>
            </w:r>
          </w:p>
          <w:p w14:paraId="149CDB60" w14:textId="77777777" w:rsidR="001A3F6C" w:rsidRDefault="001A3F6C" w:rsidP="00C13E47">
            <w:pPr>
              <w:jc w:val="center"/>
              <w:rPr>
                <w:rFonts w:ascii="Cambria Math" w:eastAsiaTheme="minorEastAsia" w:hAnsi="Cambria Math"/>
                <w:sz w:val="36"/>
                <w:szCs w:val="36"/>
              </w:rPr>
            </w:pPr>
          </w:p>
          <w:p w14:paraId="13C0790D" w14:textId="77777777" w:rsidR="00303768" w:rsidRPr="001A3F6C" w:rsidRDefault="00E75CEB" w:rsidP="00C13E47">
            <w:pPr>
              <w:jc w:val="center"/>
              <w:rPr>
                <w:rFonts w:ascii="Cambria Math" w:eastAsiaTheme="minorEastAsia" w:hAnsi="Cambria Math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6"/>
                    <w:szCs w:val="3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x+15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-2x+4</m:t>
                    </m:r>
                  </m:den>
                </m:f>
              </m:oMath>
            </m:oMathPara>
          </w:p>
          <w:p w14:paraId="59C9C20F" w14:textId="40DC3A2E" w:rsidR="001A3F6C" w:rsidRPr="00C128AD" w:rsidRDefault="001A3F6C" w:rsidP="00C13E47">
            <w:pPr>
              <w:jc w:val="center"/>
              <w:rPr>
                <w:rFonts w:ascii="Cambria Math" w:hAnsi="Cambria Math"/>
                <w:sz w:val="36"/>
                <w:szCs w:val="36"/>
              </w:rPr>
            </w:pPr>
          </w:p>
        </w:tc>
        <w:tc>
          <w:tcPr>
            <w:tcW w:w="4797" w:type="dxa"/>
            <w:vAlign w:val="center"/>
          </w:tcPr>
          <w:p w14:paraId="771FD11E" w14:textId="1AA65985" w:rsidR="001A3F6C" w:rsidRDefault="001A3F6C" w:rsidP="00C13E47">
            <w:pPr>
              <w:jc w:val="center"/>
              <w:rPr>
                <w:rFonts w:ascii="Cambria Math" w:hAnsi="Cambria Math"/>
                <w:sz w:val="44"/>
                <w:szCs w:val="44"/>
              </w:rPr>
            </w:pPr>
            <w:r>
              <w:rPr>
                <w:rFonts w:ascii="Cambria Math" w:hAnsi="Cambria Math"/>
                <w:sz w:val="44"/>
                <w:szCs w:val="44"/>
              </w:rPr>
              <w:t>●</w:t>
            </w:r>
          </w:p>
          <w:p w14:paraId="5EAF9577" w14:textId="77777777" w:rsidR="001A3F6C" w:rsidRDefault="001A3F6C" w:rsidP="00C13E47">
            <w:pPr>
              <w:jc w:val="center"/>
              <w:rPr>
                <w:rFonts w:ascii="Cambria Math" w:eastAsiaTheme="minorEastAsia" w:hAnsi="Cambria Math"/>
                <w:sz w:val="36"/>
                <w:szCs w:val="36"/>
              </w:rPr>
            </w:pPr>
          </w:p>
          <w:p w14:paraId="2C0798E6" w14:textId="77777777" w:rsidR="00303768" w:rsidRPr="001A3F6C" w:rsidRDefault="00303768" w:rsidP="00C13E47">
            <w:pPr>
              <w:jc w:val="center"/>
              <w:rPr>
                <w:rFonts w:ascii="Cambria Math" w:eastAsiaTheme="minorEastAsia" w:hAnsi="Cambria Math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6"/>
                    <w:szCs w:val="3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8x-1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4x+3</m:t>
                    </m:r>
                  </m:den>
                </m:f>
              </m:oMath>
            </m:oMathPara>
          </w:p>
          <w:p w14:paraId="2C26AA71" w14:textId="1421FE27" w:rsidR="001A3F6C" w:rsidRPr="00C128AD" w:rsidRDefault="001A3F6C" w:rsidP="00C13E47">
            <w:pPr>
              <w:jc w:val="center"/>
              <w:rPr>
                <w:rFonts w:ascii="Cambria Math" w:hAnsi="Cambria Math"/>
                <w:sz w:val="36"/>
                <w:szCs w:val="36"/>
              </w:rPr>
            </w:pPr>
          </w:p>
        </w:tc>
        <w:tc>
          <w:tcPr>
            <w:tcW w:w="4797" w:type="dxa"/>
            <w:vAlign w:val="center"/>
          </w:tcPr>
          <w:p w14:paraId="7580EA45" w14:textId="6DA85FDC" w:rsidR="001A3F6C" w:rsidRDefault="001A3F6C" w:rsidP="00C13E47">
            <w:pPr>
              <w:jc w:val="center"/>
              <w:rPr>
                <w:rFonts w:ascii="Cambria Math" w:hAnsi="Cambria Math"/>
                <w:sz w:val="44"/>
                <w:szCs w:val="44"/>
              </w:rPr>
            </w:pPr>
            <w:r>
              <w:rPr>
                <w:rFonts w:ascii="Cambria Math" w:hAnsi="Cambria Math"/>
                <w:sz w:val="44"/>
                <w:szCs w:val="44"/>
              </w:rPr>
              <w:t>●</w:t>
            </w:r>
          </w:p>
          <w:p w14:paraId="281A480E" w14:textId="77777777" w:rsidR="001A3F6C" w:rsidRPr="001A3F6C" w:rsidRDefault="001A3F6C" w:rsidP="00C13E47">
            <w:pPr>
              <w:jc w:val="center"/>
              <w:rPr>
                <w:rFonts w:ascii="Cambria Math" w:eastAsiaTheme="minorEastAsia" w:hAnsi="Cambria Math"/>
                <w:sz w:val="36"/>
                <w:szCs w:val="36"/>
              </w:rPr>
            </w:pPr>
          </w:p>
          <w:p w14:paraId="78E406B8" w14:textId="77777777" w:rsidR="00303768" w:rsidRPr="001A3F6C" w:rsidRDefault="00A176CA" w:rsidP="00C13E47">
            <w:pPr>
              <w:jc w:val="center"/>
              <w:rPr>
                <w:rFonts w:ascii="Cambria Math" w:eastAsiaTheme="minorEastAsia" w:hAnsi="Cambria Math"/>
                <w:sz w:val="36"/>
                <w:szCs w:val="36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36"/>
                    <w:szCs w:val="36"/>
                  </w:rPr>
                  <m:t>h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36"/>
                        <w:szCs w:val="36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36"/>
                    <w:szCs w:val="36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36"/>
                            <w:szCs w:val="36"/>
                          </w:rPr>
                          <m:t>x-1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36"/>
                            <w:szCs w:val="36"/>
                          </w:rPr>
                          <m:t>x+2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36"/>
                            <w:szCs w:val="36"/>
                          </w:rPr>
                          <m:t>x-7</m:t>
                        </m:r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36"/>
                        <w:szCs w:val="36"/>
                      </w:rPr>
                      <m:t xml:space="preserve">+3 </m:t>
                    </m:r>
                  </m:den>
                </m:f>
              </m:oMath>
            </m:oMathPara>
          </w:p>
          <w:p w14:paraId="0D934652" w14:textId="2969BBAE" w:rsidR="001A3F6C" w:rsidRPr="001A3F6C" w:rsidRDefault="001A3F6C" w:rsidP="00C13E47">
            <w:pPr>
              <w:jc w:val="center"/>
              <w:rPr>
                <w:rFonts w:ascii="Cambria Math" w:eastAsiaTheme="minorEastAsia" w:hAnsi="Cambria Math"/>
                <w:sz w:val="36"/>
                <w:szCs w:val="36"/>
              </w:rPr>
            </w:pPr>
          </w:p>
        </w:tc>
      </w:tr>
    </w:tbl>
    <w:p w14:paraId="5355618D" w14:textId="7BF40FA1" w:rsidR="004044A7" w:rsidRDefault="004044A7" w:rsidP="00072315">
      <w:pPr>
        <w:jc w:val="center"/>
        <w:rPr>
          <w:rFonts w:ascii="Century Gothic" w:hAnsi="Century Gothic"/>
          <w:b/>
          <w:bCs/>
          <w:sz w:val="72"/>
          <w:szCs w:val="72"/>
        </w:rPr>
      </w:pPr>
      <w:r w:rsidRPr="004044A7">
        <w:rPr>
          <w:rFonts w:ascii="Century Gothic" w:hAnsi="Century Gothic"/>
          <w:b/>
          <w:bCs/>
          <w:sz w:val="72"/>
          <w:szCs w:val="72"/>
        </w:rPr>
        <w:lastRenderedPageBreak/>
        <w:t>CREATE A RATIONAL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7179"/>
      </w:tblGrid>
      <w:tr w:rsidR="006650CE" w14:paraId="4622B9F4" w14:textId="77777777" w:rsidTr="00072315">
        <w:trPr>
          <w:trHeight w:val="4634"/>
        </w:trPr>
        <w:tc>
          <w:tcPr>
            <w:tcW w:w="7179" w:type="dxa"/>
          </w:tcPr>
          <w:p w14:paraId="718C10A2" w14:textId="77777777" w:rsidR="006650CE" w:rsidRPr="00AA7E1E" w:rsidRDefault="00797EF2" w:rsidP="0048559E">
            <w:pPr>
              <w:jc w:val="center"/>
              <w:rPr>
                <w:rFonts w:ascii="Cambria Math" w:eastAsiaTheme="minorEastAsia" w:hAnsi="Cambria Math"/>
                <w:sz w:val="40"/>
                <w:szCs w:val="4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x→∞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f(x)</m:t>
                    </m:r>
                  </m:e>
                </m:func>
                <m:r>
                  <w:rPr>
                    <w:rFonts w:ascii="Cambria Math" w:hAnsi="Cambria Math"/>
                    <w:sz w:val="40"/>
                    <w:szCs w:val="40"/>
                  </w:rPr>
                  <m:t>=0</m:t>
                </m:r>
              </m:oMath>
            </m:oMathPara>
          </w:p>
          <w:p w14:paraId="7F67E058" w14:textId="77777777" w:rsidR="00AA7E1E" w:rsidRDefault="00AA7E1E" w:rsidP="0048559E">
            <w:pPr>
              <w:jc w:val="center"/>
              <w:rPr>
                <w:rFonts w:ascii="Cambria Math" w:eastAsiaTheme="minorEastAsia" w:hAnsi="Cambria Math"/>
                <w:sz w:val="40"/>
                <w:szCs w:val="40"/>
              </w:rPr>
            </w:pPr>
          </w:p>
          <w:p w14:paraId="2E1BEB86" w14:textId="77777777" w:rsidR="00AA7E1E" w:rsidRDefault="00AA7E1E" w:rsidP="0048559E">
            <w:pPr>
              <w:jc w:val="center"/>
              <w:rPr>
                <w:rFonts w:ascii="Cambria Math" w:eastAsiaTheme="minorEastAsia" w:hAnsi="Cambria Math"/>
                <w:sz w:val="40"/>
                <w:szCs w:val="40"/>
              </w:rPr>
            </w:pPr>
          </w:p>
          <w:p w14:paraId="4B49A902" w14:textId="77777777" w:rsidR="00AA7E1E" w:rsidRPr="00AA7E1E" w:rsidRDefault="00AA7E1E" w:rsidP="0048559E">
            <w:pPr>
              <w:jc w:val="center"/>
              <w:rPr>
                <w:rFonts w:ascii="Cambria Math" w:eastAsiaTheme="minorEastAsia" w:hAnsi="Cambria Math"/>
                <w:sz w:val="24"/>
                <w:szCs w:val="24"/>
              </w:rPr>
            </w:pPr>
          </w:p>
          <w:p w14:paraId="6DE08BD0" w14:textId="24ED2D67" w:rsidR="00AA7E1E" w:rsidRPr="00AA7E1E" w:rsidRDefault="00810090" w:rsidP="0048559E">
            <w:pPr>
              <w:jc w:val="center"/>
              <w:rPr>
                <w:rFonts w:ascii="Cambria Math" w:hAnsi="Cambria Math"/>
                <w:sz w:val="72"/>
                <w:szCs w:val="7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72"/>
                    <w:szCs w:val="72"/>
                  </w:rPr>
                  <m:t xml:space="preserve"> 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72"/>
                    <w:szCs w:val="72"/>
                  </w:rPr>
                  <m:t xml:space="preserve">= </m:t>
                </m:r>
              </m:oMath>
            </m:oMathPara>
          </w:p>
        </w:tc>
        <w:tc>
          <w:tcPr>
            <w:tcW w:w="7179" w:type="dxa"/>
          </w:tcPr>
          <w:p w14:paraId="1C5EB0B8" w14:textId="77777777" w:rsidR="006650CE" w:rsidRDefault="0023095C" w:rsidP="0048559E">
            <w:pPr>
              <w:jc w:val="center"/>
              <w:rPr>
                <w:rFonts w:ascii="Century Gothic" w:hAnsi="Century Gothic"/>
                <w:b/>
                <w:bCs/>
                <w:sz w:val="72"/>
                <w:szCs w:val="72"/>
              </w:rPr>
            </w:pPr>
            <w:r>
              <w:rPr>
                <w:rFonts w:ascii="Cambria Math" w:hAnsi="Cambria Math"/>
                <w:sz w:val="40"/>
                <w:szCs w:val="40"/>
              </w:rPr>
              <w:t>Has</w:t>
            </w:r>
            <w:r w:rsidR="00D079CE" w:rsidRPr="00D079CE">
              <w:rPr>
                <w:rFonts w:ascii="Cambria Math" w:hAnsi="Cambria Math"/>
                <w:sz w:val="40"/>
                <w:szCs w:val="40"/>
              </w:rPr>
              <w:t xml:space="preserve"> a slant asymptote.</w:t>
            </w:r>
            <w:r w:rsidR="00D079CE">
              <w:rPr>
                <w:rFonts w:ascii="Century Gothic" w:hAnsi="Century Gothic"/>
                <w:b/>
                <w:bCs/>
                <w:sz w:val="72"/>
                <w:szCs w:val="72"/>
              </w:rPr>
              <w:t xml:space="preserve"> </w:t>
            </w:r>
          </w:p>
          <w:p w14:paraId="71C2B552" w14:textId="77777777" w:rsidR="005450F8" w:rsidRDefault="005450F8" w:rsidP="0048559E">
            <w:pPr>
              <w:jc w:val="center"/>
              <w:rPr>
                <w:rFonts w:ascii="Century Gothic" w:hAnsi="Century Gothic"/>
                <w:b/>
                <w:bCs/>
                <w:sz w:val="72"/>
                <w:szCs w:val="72"/>
              </w:rPr>
            </w:pPr>
          </w:p>
          <w:p w14:paraId="58EBDE38" w14:textId="1959792C" w:rsidR="005450F8" w:rsidRDefault="005450F8" w:rsidP="005450F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F4EB5F6" w14:textId="77777777" w:rsidR="005450F8" w:rsidRPr="005450F8" w:rsidRDefault="005450F8" w:rsidP="005450F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A609436" w14:textId="46C252E5" w:rsidR="005450F8" w:rsidRPr="00810090" w:rsidRDefault="00810090" w:rsidP="005450F8">
            <w:pPr>
              <w:rPr>
                <w:rFonts w:ascii="Century Gothic" w:hAnsi="Century Gothic"/>
                <w:b/>
                <w:bCs/>
                <w:sz w:val="72"/>
                <w:szCs w:val="7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72"/>
                    <w:szCs w:val="72"/>
                  </w:rPr>
                  <m:t xml:space="preserve">  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72"/>
                    <w:szCs w:val="72"/>
                  </w:rPr>
                  <m:t>=</m:t>
                </m:r>
              </m:oMath>
            </m:oMathPara>
          </w:p>
        </w:tc>
      </w:tr>
      <w:tr w:rsidR="006650CE" w14:paraId="23EFFB0E" w14:textId="77777777" w:rsidTr="00072315">
        <w:trPr>
          <w:trHeight w:val="4634"/>
        </w:trPr>
        <w:tc>
          <w:tcPr>
            <w:tcW w:w="7179" w:type="dxa"/>
          </w:tcPr>
          <w:p w14:paraId="7FD26B12" w14:textId="77777777" w:rsidR="006650CE" w:rsidRDefault="00530294" w:rsidP="0048559E">
            <w:pPr>
              <w:jc w:val="center"/>
              <w:rPr>
                <w:rFonts w:ascii="Century Gothic" w:hAnsi="Century Gothic"/>
                <w:b/>
                <w:bCs/>
                <w:sz w:val="72"/>
                <w:szCs w:val="72"/>
              </w:rPr>
            </w:pPr>
            <w:r w:rsidRPr="00530294">
              <w:rPr>
                <w:rFonts w:ascii="Cambria Math" w:hAnsi="Cambria Math"/>
                <w:sz w:val="40"/>
                <w:szCs w:val="40"/>
              </w:rPr>
              <w:t xml:space="preserve">As the x values increase without bound, the y values </w:t>
            </w:r>
            <w:r w:rsidR="006F575B">
              <w:rPr>
                <w:rFonts w:ascii="Cambria Math" w:hAnsi="Cambria Math"/>
                <w:sz w:val="40"/>
                <w:szCs w:val="40"/>
              </w:rPr>
              <w:t>decrease without bound.</w:t>
            </w:r>
            <w:r>
              <w:rPr>
                <w:rFonts w:ascii="Century Gothic" w:hAnsi="Century Gothic"/>
                <w:b/>
                <w:bCs/>
                <w:sz w:val="72"/>
                <w:szCs w:val="72"/>
              </w:rPr>
              <w:t xml:space="preserve"> </w:t>
            </w:r>
          </w:p>
          <w:p w14:paraId="50162568" w14:textId="77777777" w:rsidR="005450F8" w:rsidRDefault="005450F8" w:rsidP="0048559E">
            <w:pPr>
              <w:jc w:val="center"/>
              <w:rPr>
                <w:rFonts w:ascii="Century Gothic" w:hAnsi="Century Gothic"/>
                <w:b/>
                <w:bCs/>
                <w:sz w:val="72"/>
                <w:szCs w:val="72"/>
              </w:rPr>
            </w:pPr>
          </w:p>
          <w:p w14:paraId="27654A51" w14:textId="77777777" w:rsidR="005450F8" w:rsidRPr="005450F8" w:rsidRDefault="005450F8" w:rsidP="0048559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D44936B" w14:textId="4F7CD3FD" w:rsidR="005450F8" w:rsidRPr="00810090" w:rsidRDefault="00810090" w:rsidP="0048559E">
            <w:pPr>
              <w:jc w:val="center"/>
              <w:rPr>
                <w:rFonts w:ascii="Century Gothic" w:hAnsi="Century Gothic"/>
                <w:b/>
                <w:bCs/>
                <w:sz w:val="72"/>
                <w:szCs w:val="7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72"/>
                    <w:szCs w:val="72"/>
                  </w:rPr>
                  <m:t xml:space="preserve">  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72"/>
                    <w:szCs w:val="72"/>
                  </w:rPr>
                  <m:t>=</m:t>
                </m:r>
              </m:oMath>
            </m:oMathPara>
          </w:p>
        </w:tc>
        <w:tc>
          <w:tcPr>
            <w:tcW w:w="7179" w:type="dxa"/>
          </w:tcPr>
          <w:p w14:paraId="3DC2FD89" w14:textId="77777777" w:rsidR="00AA7E1E" w:rsidRDefault="00AA7E1E" w:rsidP="00810090">
            <w:pPr>
              <w:jc w:val="center"/>
              <w:rPr>
                <w:rFonts w:ascii="Cambria Math" w:eastAsiaTheme="minorEastAsia" w:hAnsi="Cambria Math"/>
                <w:sz w:val="40"/>
                <w:szCs w:val="40"/>
              </w:rPr>
            </w:pPr>
            <w:r>
              <w:rPr>
                <w:rFonts w:ascii="Cambria Math" w:hAnsi="Cambria Math"/>
                <w:sz w:val="40"/>
                <w:szCs w:val="40"/>
              </w:rPr>
              <w:t>H</w:t>
            </w:r>
            <w:r w:rsidRPr="006650CE">
              <w:rPr>
                <w:rFonts w:ascii="Cambria Math" w:hAnsi="Cambria Math"/>
                <w:sz w:val="40"/>
                <w:szCs w:val="40"/>
              </w:rPr>
              <w:t xml:space="preserve">orizontal asymptote of </w:t>
            </w:r>
            <m:oMath>
              <m:r>
                <w:rPr>
                  <w:rFonts w:ascii="Cambria Math" w:hAnsi="Cambria Math"/>
                  <w:sz w:val="40"/>
                  <w:szCs w:val="40"/>
                </w:rPr>
                <m:t>y=5.</m:t>
              </m:r>
            </m:oMath>
          </w:p>
          <w:p w14:paraId="1DB7B4F0" w14:textId="77777777" w:rsidR="005450F8" w:rsidRDefault="005450F8" w:rsidP="0048559E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  <w:p w14:paraId="1CD99807" w14:textId="77777777" w:rsidR="005450F8" w:rsidRDefault="005450F8" w:rsidP="0048559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7F1B58F9" w14:textId="77777777" w:rsidR="00810090" w:rsidRDefault="00810090" w:rsidP="0048559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9F0DF62" w14:textId="77777777" w:rsidR="00810090" w:rsidRDefault="00810090" w:rsidP="0048559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3949461" w14:textId="77777777" w:rsidR="005450F8" w:rsidRPr="005450F8" w:rsidRDefault="005450F8" w:rsidP="0048559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0AD8382E" w14:textId="0454EDEA" w:rsidR="005450F8" w:rsidRPr="00810090" w:rsidRDefault="00810090" w:rsidP="0048559E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72"/>
                    <w:szCs w:val="72"/>
                  </w:rPr>
                  <m:t xml:space="preserve">  j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72"/>
                    <w:szCs w:val="72"/>
                  </w:rPr>
                  <m:t>=</m:t>
                </m:r>
              </m:oMath>
            </m:oMathPara>
          </w:p>
        </w:tc>
      </w:tr>
    </w:tbl>
    <w:p w14:paraId="3A084347" w14:textId="0A042827" w:rsidR="002B72D8" w:rsidRPr="00A77673" w:rsidRDefault="00A77673" w:rsidP="002B72D8">
      <w:pPr>
        <w:jc w:val="center"/>
        <w:rPr>
          <w:rFonts w:ascii="Century Gothic" w:hAnsi="Century Gothic"/>
          <w:b/>
          <w:bCs/>
          <w:sz w:val="72"/>
          <w:szCs w:val="72"/>
        </w:rPr>
      </w:pPr>
      <w:r w:rsidRPr="00A77673">
        <w:rPr>
          <w:rFonts w:ascii="Century Gothic" w:hAnsi="Century Gothic"/>
          <w:b/>
          <w:bCs/>
          <w:sz w:val="72"/>
          <w:szCs w:val="72"/>
        </w:rPr>
        <w:lastRenderedPageBreak/>
        <w:t>COMPLETE THE LIMIT STATEMENTS</w:t>
      </w:r>
    </w:p>
    <w:p w14:paraId="2C8322F6" w14:textId="7F3BD7B8" w:rsidR="003E6335" w:rsidRDefault="00A96E3C" w:rsidP="000F5230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Determine which function must be written in the blanks of each pair of limit statements to create </w:t>
      </w:r>
      <w:r w:rsidR="00E56D23">
        <w:rPr>
          <w:rFonts w:ascii="Century Gothic" w:hAnsi="Century Gothic"/>
          <w:b/>
          <w:bCs/>
          <w:sz w:val="36"/>
          <w:szCs w:val="36"/>
        </w:rPr>
        <w:t xml:space="preserve">true statements regarding the end behavior. </w:t>
      </w:r>
    </w:p>
    <w:p w14:paraId="6D694B06" w14:textId="77777777" w:rsidR="00996055" w:rsidRPr="00693A9E" w:rsidRDefault="00996055" w:rsidP="000F5230">
      <w:pPr>
        <w:rPr>
          <w:rFonts w:ascii="Century Gothic" w:hAnsi="Century Gothic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  <w:gridCol w:w="7196"/>
      </w:tblGrid>
      <w:tr w:rsidR="00A77673" w14:paraId="7DD621DA" w14:textId="77777777" w:rsidTr="009D1B61">
        <w:trPr>
          <w:trHeight w:val="1313"/>
        </w:trPr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9043F" w14:textId="0EAF963D" w:rsidR="00A77673" w:rsidRPr="00D55607" w:rsidRDefault="00A77673" w:rsidP="00D55607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0"/>
                    <w:szCs w:val="4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-2x+1</m:t>
                    </m:r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x+3</m:t>
                    </m:r>
                  </m:den>
                </m:f>
              </m:oMath>
            </m:oMathPara>
          </w:p>
        </w:tc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DF67F" w14:textId="765C9289" w:rsidR="00A77673" w:rsidRPr="00D55607" w:rsidRDefault="00A77673" w:rsidP="00D55607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0"/>
                    <w:szCs w:val="4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(2x-1)(2x+3)</m:t>
                    </m:r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-(x-1)(x+1)</m:t>
                    </m:r>
                  </m:den>
                </m:f>
              </m:oMath>
            </m:oMathPara>
          </w:p>
        </w:tc>
      </w:tr>
      <w:tr w:rsidR="00A77673" w14:paraId="7907B722" w14:textId="77777777" w:rsidTr="000E67A5">
        <w:trPr>
          <w:trHeight w:val="1493"/>
        </w:trPr>
        <w:tc>
          <w:tcPr>
            <w:tcW w:w="7194" w:type="dxa"/>
            <w:tcBorders>
              <w:top w:val="nil"/>
              <w:left w:val="nil"/>
              <w:right w:val="nil"/>
            </w:tcBorders>
          </w:tcPr>
          <w:p w14:paraId="433C121E" w14:textId="1F84084E" w:rsidR="00A77673" w:rsidRPr="00D55607" w:rsidRDefault="00A77673" w:rsidP="00D55607">
            <w:pPr>
              <w:jc w:val="right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0"/>
                    <w:szCs w:val="4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-1</m:t>
                    </m:r>
                  </m:den>
                </m:f>
              </m:oMath>
            </m:oMathPara>
          </w:p>
        </w:tc>
        <w:tc>
          <w:tcPr>
            <w:tcW w:w="7196" w:type="dxa"/>
            <w:tcBorders>
              <w:top w:val="nil"/>
              <w:left w:val="nil"/>
              <w:right w:val="nil"/>
            </w:tcBorders>
          </w:tcPr>
          <w:p w14:paraId="13A9ED77" w14:textId="1B9CF03F" w:rsidR="00A77673" w:rsidRPr="00D55607" w:rsidRDefault="00A77673" w:rsidP="00D55607">
            <w:pPr>
              <w:jc w:val="right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j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0"/>
                    <w:szCs w:val="4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-4</m:t>
                    </m:r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-2x</m:t>
                    </m:r>
                  </m:den>
                </m:f>
              </m:oMath>
            </m:oMathPara>
          </w:p>
        </w:tc>
      </w:tr>
      <w:tr w:rsidR="00693A9E" w14:paraId="447254D0" w14:textId="77777777" w:rsidTr="002B05D6">
        <w:trPr>
          <w:trHeight w:val="2160"/>
        </w:trPr>
        <w:tc>
          <w:tcPr>
            <w:tcW w:w="7194" w:type="dxa"/>
            <w:vAlign w:val="center"/>
          </w:tcPr>
          <w:p w14:paraId="2DD3B0B7" w14:textId="1B41BE0B" w:rsidR="00693A9E" w:rsidRPr="00301861" w:rsidRDefault="00797EF2" w:rsidP="00DC5BFA">
            <w:pPr>
              <w:jc w:val="center"/>
              <w:rPr>
                <w:rFonts w:ascii="Century Gothic" w:eastAsiaTheme="minorEastAsia" w:hAnsi="Century Gothic"/>
                <w:sz w:val="52"/>
                <w:szCs w:val="5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52"/>
                            <w:szCs w:val="5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x→-∞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_____= -4</m:t>
                    </m:r>
                  </m:e>
                </m:func>
              </m:oMath>
            </m:oMathPara>
          </w:p>
          <w:p w14:paraId="60EA71B7" w14:textId="2F81EEF5" w:rsidR="00693A9E" w:rsidRPr="00301861" w:rsidRDefault="00797EF2" w:rsidP="00DC5BFA">
            <w:pPr>
              <w:jc w:val="center"/>
              <w:rPr>
                <w:rFonts w:ascii="Century Gothic" w:hAnsi="Century Gothic"/>
                <w:b/>
                <w:bCs/>
                <w:sz w:val="52"/>
                <w:szCs w:val="5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52"/>
                            <w:szCs w:val="5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x→∞</m:t>
                        </m:r>
                      </m:lim>
                    </m:limLow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 xml:space="preserve"> _____</m:t>
                    </m:r>
                  </m:fName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 xml:space="preserve">= </m:t>
                    </m:r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-</m:t>
                    </m:r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4</m:t>
                    </m:r>
                  </m:e>
                </m:func>
              </m:oMath>
            </m:oMathPara>
          </w:p>
        </w:tc>
        <w:tc>
          <w:tcPr>
            <w:tcW w:w="7196" w:type="dxa"/>
            <w:vAlign w:val="center"/>
          </w:tcPr>
          <w:p w14:paraId="1985D68E" w14:textId="0CF3B583" w:rsidR="00693A9E" w:rsidRPr="00301861" w:rsidRDefault="00797EF2" w:rsidP="00DC5BFA">
            <w:pPr>
              <w:jc w:val="center"/>
              <w:rPr>
                <w:rFonts w:ascii="Century Gothic" w:eastAsiaTheme="minorEastAsia" w:hAnsi="Century Gothic"/>
                <w:sz w:val="52"/>
                <w:szCs w:val="5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52"/>
                            <w:szCs w:val="5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x→-∞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_____= -∞</m:t>
                    </m:r>
                  </m:e>
                </m:func>
              </m:oMath>
            </m:oMathPara>
          </w:p>
          <w:p w14:paraId="726FC1FF" w14:textId="681DFC8C" w:rsidR="00693A9E" w:rsidRPr="00301861" w:rsidRDefault="00797EF2" w:rsidP="00DC5BFA">
            <w:pPr>
              <w:jc w:val="center"/>
              <w:rPr>
                <w:rFonts w:ascii="Century Gothic" w:eastAsiaTheme="minorEastAsia" w:hAnsi="Century Gothic"/>
                <w:sz w:val="52"/>
                <w:szCs w:val="5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52"/>
                            <w:szCs w:val="5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x→∞</m:t>
                        </m:r>
                      </m:lim>
                    </m:limLow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 xml:space="preserve"> _____</m:t>
                    </m:r>
                  </m:fName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= ∞</m:t>
                    </m:r>
                  </m:e>
                </m:func>
              </m:oMath>
            </m:oMathPara>
          </w:p>
        </w:tc>
      </w:tr>
      <w:tr w:rsidR="00693A9E" w14:paraId="5AFE4F7B" w14:textId="77777777" w:rsidTr="00ED19A7">
        <w:trPr>
          <w:trHeight w:val="2160"/>
        </w:trPr>
        <w:tc>
          <w:tcPr>
            <w:tcW w:w="7194" w:type="dxa"/>
            <w:vAlign w:val="center"/>
          </w:tcPr>
          <w:p w14:paraId="00740D61" w14:textId="08AA9A7B" w:rsidR="00693A9E" w:rsidRPr="00301861" w:rsidRDefault="00797EF2" w:rsidP="00E409C6">
            <w:pPr>
              <w:jc w:val="center"/>
              <w:rPr>
                <w:rFonts w:ascii="Century Gothic" w:eastAsiaTheme="minorEastAsia" w:hAnsi="Century Gothic"/>
                <w:sz w:val="52"/>
                <w:szCs w:val="5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52"/>
                            <w:szCs w:val="5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x→-∞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_____= ∞</m:t>
                    </m:r>
                  </m:e>
                </m:func>
              </m:oMath>
            </m:oMathPara>
          </w:p>
          <w:p w14:paraId="0208C0E5" w14:textId="399AE565" w:rsidR="00693A9E" w:rsidRPr="00301861" w:rsidRDefault="00797EF2" w:rsidP="00DC5BFA">
            <w:pPr>
              <w:jc w:val="center"/>
              <w:rPr>
                <w:rFonts w:ascii="Century Gothic" w:eastAsia="Calibri" w:hAnsi="Century Gothic" w:cs="Times New Roman"/>
                <w:sz w:val="52"/>
                <w:szCs w:val="5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52"/>
                            <w:szCs w:val="5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x→∞</m:t>
                        </m:r>
                      </m:lim>
                    </m:limLow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 xml:space="preserve"> _____</m:t>
                    </m:r>
                  </m:fName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= ∞</m:t>
                    </m:r>
                  </m:e>
                </m:func>
              </m:oMath>
            </m:oMathPara>
          </w:p>
        </w:tc>
        <w:tc>
          <w:tcPr>
            <w:tcW w:w="7196" w:type="dxa"/>
            <w:vAlign w:val="center"/>
          </w:tcPr>
          <w:p w14:paraId="3F31F788" w14:textId="6834C300" w:rsidR="00693A9E" w:rsidRPr="00301861" w:rsidRDefault="00797EF2" w:rsidP="00E409C6">
            <w:pPr>
              <w:jc w:val="center"/>
              <w:rPr>
                <w:rFonts w:ascii="Century Gothic" w:eastAsiaTheme="minorEastAsia" w:hAnsi="Century Gothic"/>
                <w:sz w:val="52"/>
                <w:szCs w:val="5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52"/>
                            <w:szCs w:val="5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x→-∞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_____= 0</m:t>
                    </m:r>
                  </m:e>
                </m:func>
              </m:oMath>
            </m:oMathPara>
          </w:p>
          <w:p w14:paraId="43CAED4C" w14:textId="1BD91E1B" w:rsidR="00693A9E" w:rsidRPr="00301861" w:rsidRDefault="00797EF2" w:rsidP="00DC5BFA">
            <w:pPr>
              <w:jc w:val="center"/>
              <w:rPr>
                <w:rFonts w:ascii="Century Gothic" w:eastAsia="Calibri" w:hAnsi="Century Gothic" w:cs="Times New Roman"/>
                <w:sz w:val="52"/>
                <w:szCs w:val="5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52"/>
                            <w:szCs w:val="5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x→∞</m:t>
                        </m:r>
                      </m:lim>
                    </m:limLow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 xml:space="preserve"> _____</m:t>
                    </m:r>
                  </m:fName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= 0</m:t>
                    </m:r>
                  </m:e>
                </m:func>
              </m:oMath>
            </m:oMathPara>
          </w:p>
        </w:tc>
      </w:tr>
    </w:tbl>
    <w:p w14:paraId="575E95F2" w14:textId="77777777" w:rsidR="00ED16DF" w:rsidRDefault="00ED16DF" w:rsidP="000F5230">
      <w:pPr>
        <w:rPr>
          <w:rFonts w:ascii="Century Gothic" w:hAnsi="Century Gothic"/>
          <w:b/>
          <w:bCs/>
          <w:sz w:val="36"/>
          <w:szCs w:val="36"/>
        </w:rPr>
      </w:pPr>
    </w:p>
    <w:p w14:paraId="78AC7063" w14:textId="20182A3F" w:rsidR="00E50F85" w:rsidRDefault="00086477" w:rsidP="00166866">
      <w:pPr>
        <w:jc w:val="center"/>
        <w:rPr>
          <w:rFonts w:ascii="Century Gothic" w:hAnsi="Century Gothic"/>
          <w:b/>
          <w:bCs/>
          <w:sz w:val="72"/>
          <w:szCs w:val="72"/>
        </w:rPr>
      </w:pPr>
      <w:r>
        <w:rPr>
          <w:rFonts w:ascii="Century Gothic" w:hAnsi="Century Gothic"/>
          <w:b/>
          <w:bCs/>
          <w:sz w:val="72"/>
          <w:szCs w:val="72"/>
        </w:rPr>
        <w:lastRenderedPageBreak/>
        <w:t>BUILDING</w:t>
      </w:r>
      <w:r w:rsidR="00166866" w:rsidRPr="00166866">
        <w:rPr>
          <w:rFonts w:ascii="Century Gothic" w:hAnsi="Century Gothic"/>
          <w:b/>
          <w:bCs/>
          <w:sz w:val="72"/>
          <w:szCs w:val="72"/>
        </w:rPr>
        <w:t xml:space="preserve"> RATIONAL FUNCTIONS</w:t>
      </w:r>
    </w:p>
    <w:p w14:paraId="382458A6" w14:textId="284B72AC" w:rsidR="00507545" w:rsidRPr="0089440F" w:rsidRDefault="0089440F" w:rsidP="00507545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Arrange the expression pieces</w:t>
      </w:r>
      <w:r w:rsidR="00797EF2">
        <w:rPr>
          <w:rFonts w:ascii="Century Gothic" w:hAnsi="Century Gothic"/>
          <w:b/>
          <w:bCs/>
          <w:sz w:val="36"/>
          <w:szCs w:val="36"/>
        </w:rPr>
        <w:t xml:space="preserve"> below</w:t>
      </w:r>
      <w:r w:rsidR="00507545">
        <w:rPr>
          <w:rFonts w:ascii="Century Gothic" w:hAnsi="Century Gothic"/>
          <w:b/>
          <w:bCs/>
          <w:sz w:val="36"/>
          <w:szCs w:val="36"/>
        </w:rPr>
        <w:t xml:space="preserve"> (as </w:t>
      </w:r>
      <w:r w:rsidR="005C5F4E">
        <w:rPr>
          <w:rFonts w:ascii="Century Gothic" w:hAnsi="Century Gothic"/>
          <w:b/>
          <w:bCs/>
          <w:sz w:val="36"/>
          <w:szCs w:val="36"/>
        </w:rPr>
        <w:t>numerators and denominators</w:t>
      </w:r>
      <w:r w:rsidR="00507545">
        <w:rPr>
          <w:rFonts w:ascii="Century Gothic" w:hAnsi="Century Gothic"/>
          <w:b/>
          <w:bCs/>
          <w:sz w:val="36"/>
          <w:szCs w:val="36"/>
        </w:rPr>
        <w:t xml:space="preserve">) to build functions with the following end behaviors. Each piece may only be used once.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8"/>
        <w:gridCol w:w="3597"/>
        <w:gridCol w:w="3598"/>
      </w:tblGrid>
      <w:tr w:rsidR="00572CD4" w:rsidRPr="0013708E" w14:paraId="3F2350DB" w14:textId="77777777" w:rsidTr="00414BD9">
        <w:trPr>
          <w:trHeight w:val="1721"/>
        </w:trPr>
        <w:tc>
          <w:tcPr>
            <w:tcW w:w="3597" w:type="dxa"/>
            <w:vAlign w:val="center"/>
          </w:tcPr>
          <w:p w14:paraId="05A4C4E3" w14:textId="77777777" w:rsidR="00572CD4" w:rsidRPr="00A17D43" w:rsidRDefault="00797EF2" w:rsidP="00414BD9">
            <w:pPr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x→-∞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=∞</m:t>
                    </m:r>
                  </m:e>
                </m:func>
              </m:oMath>
            </m:oMathPara>
          </w:p>
          <w:p w14:paraId="0F6E14B0" w14:textId="4D5223A7" w:rsidR="00A17D43" w:rsidRPr="00414BD9" w:rsidRDefault="00797EF2" w:rsidP="00414BD9">
            <w:pPr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x→∞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=-∞</m:t>
                    </m:r>
                  </m:e>
                </m:func>
              </m:oMath>
            </m:oMathPara>
          </w:p>
        </w:tc>
        <w:tc>
          <w:tcPr>
            <w:tcW w:w="3598" w:type="dxa"/>
            <w:vAlign w:val="center"/>
          </w:tcPr>
          <w:p w14:paraId="368829C0" w14:textId="6991AE19" w:rsidR="005B45BA" w:rsidRPr="00A17D43" w:rsidRDefault="00797EF2" w:rsidP="00414BD9">
            <w:pPr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x→-∞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=4</m:t>
                    </m:r>
                  </m:e>
                </m:func>
              </m:oMath>
            </m:oMathPara>
          </w:p>
          <w:p w14:paraId="0D1C5193" w14:textId="446C82DC" w:rsidR="00572CD4" w:rsidRPr="00414BD9" w:rsidRDefault="00797EF2" w:rsidP="00414BD9">
            <w:pPr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x→∞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=4</m:t>
                    </m:r>
                  </m:e>
                </m:func>
              </m:oMath>
            </m:oMathPara>
          </w:p>
        </w:tc>
        <w:tc>
          <w:tcPr>
            <w:tcW w:w="3597" w:type="dxa"/>
            <w:vAlign w:val="center"/>
          </w:tcPr>
          <w:p w14:paraId="7BFBD751" w14:textId="7C14C7FB" w:rsidR="001E77CD" w:rsidRPr="00A17D43" w:rsidRDefault="00797EF2" w:rsidP="00414BD9">
            <w:pPr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x→-∞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=0</m:t>
                    </m:r>
                  </m:e>
                </m:func>
              </m:oMath>
            </m:oMathPara>
          </w:p>
          <w:p w14:paraId="12721945" w14:textId="1D5F3579" w:rsidR="00572CD4" w:rsidRPr="00414BD9" w:rsidRDefault="00797EF2" w:rsidP="00414BD9">
            <w:pPr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x→∞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=0</m:t>
                    </m:r>
                  </m:e>
                </m:func>
              </m:oMath>
            </m:oMathPara>
          </w:p>
        </w:tc>
        <w:tc>
          <w:tcPr>
            <w:tcW w:w="3598" w:type="dxa"/>
            <w:vAlign w:val="center"/>
          </w:tcPr>
          <w:p w14:paraId="40407F1F" w14:textId="30B41A5B" w:rsidR="00414BD9" w:rsidRPr="00A17D43" w:rsidRDefault="00797EF2" w:rsidP="00414BD9">
            <w:pPr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x→-∞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j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=-∞</m:t>
                    </m:r>
                  </m:e>
                </m:func>
              </m:oMath>
            </m:oMathPara>
          </w:p>
          <w:p w14:paraId="3E402DA1" w14:textId="58E68367" w:rsidR="00572CD4" w:rsidRPr="00414BD9" w:rsidRDefault="00797EF2" w:rsidP="00414BD9">
            <w:pPr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x→∞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j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=-∞</m:t>
                    </m:r>
                  </m:e>
                </m:func>
              </m:oMath>
            </m:oMathPara>
          </w:p>
        </w:tc>
      </w:tr>
    </w:tbl>
    <w:p w14:paraId="78CB2EB5" w14:textId="246F68B0" w:rsidR="00DE5A61" w:rsidRPr="0089440F" w:rsidRDefault="00DE5A61" w:rsidP="0089440F">
      <w:pPr>
        <w:rPr>
          <w:rFonts w:ascii="Century Gothic" w:hAnsi="Century Gothic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7"/>
        <w:gridCol w:w="7187"/>
      </w:tblGrid>
      <w:tr w:rsidR="00414BD9" w14:paraId="722C50E9" w14:textId="77777777" w:rsidTr="00414BD9">
        <w:trPr>
          <w:trHeight w:val="2981"/>
        </w:trPr>
        <w:tc>
          <w:tcPr>
            <w:tcW w:w="7187" w:type="dxa"/>
            <w:vAlign w:val="center"/>
          </w:tcPr>
          <w:p w14:paraId="3B714AA0" w14:textId="16437289" w:rsidR="00414BD9" w:rsidRDefault="00304C89" w:rsidP="00414BD9">
            <w:pPr>
              <w:jc w:val="center"/>
              <w:rPr>
                <w:rFonts w:ascii="Century Gothic" w:hAnsi="Century Gothic"/>
                <w:b/>
                <w:bCs/>
                <w:sz w:val="72"/>
                <w:szCs w:val="7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72"/>
                    <w:szCs w:val="72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72"/>
                        <w:szCs w:val="7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72"/>
                        <w:szCs w:val="72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72"/>
                    <w:szCs w:val="7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72"/>
                        <w:szCs w:val="7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72"/>
                        <w:szCs w:val="72"/>
                      </w:rPr>
                      <m:t xml:space="preserve">                            </m:t>
                    </m:r>
                    <m:ctrlPr>
                      <w:rPr>
                        <w:rFonts w:ascii="Cambria Math" w:hAnsi="Cambria Math"/>
                        <w:b/>
                        <w:bCs/>
                        <w:i/>
                        <w:sz w:val="72"/>
                        <w:szCs w:val="7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72"/>
                        <w:szCs w:val="72"/>
                      </w:rPr>
                      <m:t xml:space="preserve"> </m:t>
                    </m:r>
                  </m:den>
                </m:f>
              </m:oMath>
            </m:oMathPara>
          </w:p>
        </w:tc>
        <w:tc>
          <w:tcPr>
            <w:tcW w:w="7187" w:type="dxa"/>
            <w:vAlign w:val="center"/>
          </w:tcPr>
          <w:p w14:paraId="0448A69C" w14:textId="544E3AE6" w:rsidR="00414BD9" w:rsidRDefault="00550690" w:rsidP="00414BD9">
            <w:pPr>
              <w:jc w:val="center"/>
              <w:rPr>
                <w:rFonts w:ascii="Century Gothic" w:hAnsi="Century Gothic"/>
                <w:b/>
                <w:bCs/>
                <w:sz w:val="72"/>
                <w:szCs w:val="7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72"/>
                    <w:szCs w:val="72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72"/>
                        <w:szCs w:val="7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72"/>
                        <w:szCs w:val="72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72"/>
                    <w:szCs w:val="7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72"/>
                        <w:szCs w:val="7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72"/>
                        <w:szCs w:val="72"/>
                      </w:rPr>
                      <m:t xml:space="preserve">                            </m:t>
                    </m:r>
                    <m:ctrlPr>
                      <w:rPr>
                        <w:rFonts w:ascii="Cambria Math" w:hAnsi="Cambria Math"/>
                        <w:b/>
                        <w:bCs/>
                        <w:i/>
                        <w:sz w:val="72"/>
                        <w:szCs w:val="7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72"/>
                        <w:szCs w:val="72"/>
                      </w:rPr>
                      <m:t xml:space="preserve"> </m:t>
                    </m:r>
                  </m:den>
                </m:f>
              </m:oMath>
            </m:oMathPara>
          </w:p>
        </w:tc>
      </w:tr>
      <w:tr w:rsidR="00414BD9" w14:paraId="747AC7B4" w14:textId="77777777" w:rsidTr="00414BD9">
        <w:trPr>
          <w:trHeight w:val="2930"/>
        </w:trPr>
        <w:tc>
          <w:tcPr>
            <w:tcW w:w="7187" w:type="dxa"/>
            <w:vAlign w:val="center"/>
          </w:tcPr>
          <w:p w14:paraId="2928FB39" w14:textId="1F2F80E8" w:rsidR="00414BD9" w:rsidRDefault="00603660" w:rsidP="00414BD9">
            <w:pPr>
              <w:jc w:val="center"/>
              <w:rPr>
                <w:rFonts w:ascii="Century Gothic" w:hAnsi="Century Gothic"/>
                <w:b/>
                <w:bCs/>
                <w:sz w:val="72"/>
                <w:szCs w:val="7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72"/>
                    <w:szCs w:val="72"/>
                  </w:rPr>
                  <m:t>h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72"/>
                        <w:szCs w:val="7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72"/>
                        <w:szCs w:val="72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72"/>
                    <w:szCs w:val="7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72"/>
                        <w:szCs w:val="7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72"/>
                        <w:szCs w:val="72"/>
                      </w:rPr>
                      <m:t xml:space="preserve">                            </m:t>
                    </m:r>
                    <m:ctrlPr>
                      <w:rPr>
                        <w:rFonts w:ascii="Cambria Math" w:hAnsi="Cambria Math"/>
                        <w:b/>
                        <w:bCs/>
                        <w:i/>
                        <w:sz w:val="72"/>
                        <w:szCs w:val="7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72"/>
                        <w:szCs w:val="72"/>
                      </w:rPr>
                      <m:t xml:space="preserve"> </m:t>
                    </m:r>
                  </m:den>
                </m:f>
              </m:oMath>
            </m:oMathPara>
          </w:p>
        </w:tc>
        <w:tc>
          <w:tcPr>
            <w:tcW w:w="7187" w:type="dxa"/>
            <w:vAlign w:val="center"/>
          </w:tcPr>
          <w:p w14:paraId="243A87DC" w14:textId="384B19FA" w:rsidR="00414BD9" w:rsidRDefault="00550690" w:rsidP="00414BD9">
            <w:pPr>
              <w:jc w:val="center"/>
              <w:rPr>
                <w:rFonts w:ascii="Century Gothic" w:hAnsi="Century Gothic"/>
                <w:b/>
                <w:bCs/>
                <w:sz w:val="72"/>
                <w:szCs w:val="7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72"/>
                    <w:szCs w:val="72"/>
                  </w:rPr>
                  <m:t>j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72"/>
                        <w:szCs w:val="7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72"/>
                        <w:szCs w:val="72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72"/>
                    <w:szCs w:val="7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72"/>
                        <w:szCs w:val="7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72"/>
                        <w:szCs w:val="72"/>
                      </w:rPr>
                      <m:t xml:space="preserve">                            </m:t>
                    </m:r>
                    <m:ctrlPr>
                      <w:rPr>
                        <w:rFonts w:ascii="Cambria Math" w:hAnsi="Cambria Math"/>
                        <w:b/>
                        <w:bCs/>
                        <w:i/>
                        <w:sz w:val="72"/>
                        <w:szCs w:val="7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72"/>
                        <w:szCs w:val="72"/>
                      </w:rPr>
                      <m:t xml:space="preserve"> </m:t>
                    </m:r>
                  </m:den>
                </m:f>
              </m:oMath>
            </m:oMathPara>
          </w:p>
        </w:tc>
      </w:tr>
    </w:tbl>
    <w:p w14:paraId="631D30A9" w14:textId="4B863F37" w:rsidR="00414BD9" w:rsidRPr="008A6653" w:rsidRDefault="00414BD9" w:rsidP="008A6653">
      <w:pPr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864C1" w14:paraId="467D8ABB" w14:textId="77777777" w:rsidTr="00490560">
        <w:trPr>
          <w:trHeight w:val="1008"/>
        </w:trPr>
        <w:tc>
          <w:tcPr>
            <w:tcW w:w="4320" w:type="dxa"/>
            <w:vAlign w:val="center"/>
          </w:tcPr>
          <w:p w14:paraId="5569C77D" w14:textId="2A3DDD4C" w:rsidR="00E864C1" w:rsidRPr="00490560" w:rsidRDefault="00490560" w:rsidP="00490560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m:oMathPara>
              <m:oMath>
                <m:r>
                  <w:rPr>
                    <w:rFonts w:ascii="Cambria Math" w:hAnsi="Cambria Math"/>
                    <w:sz w:val="56"/>
                    <w:szCs w:val="56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6"/>
                        <w:szCs w:val="5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320" w:type="dxa"/>
            <w:vAlign w:val="center"/>
          </w:tcPr>
          <w:p w14:paraId="5616DF33" w14:textId="6A32667F" w:rsidR="00E864C1" w:rsidRPr="00490560" w:rsidRDefault="00490560" w:rsidP="00490560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m:oMathPara>
              <m:oMath>
                <m:r>
                  <w:rPr>
                    <w:rFonts w:ascii="Cambria Math" w:hAnsi="Cambria Math"/>
                    <w:sz w:val="56"/>
                    <w:szCs w:val="56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6"/>
                        <w:szCs w:val="5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2</m:t>
                    </m:r>
                  </m:sup>
                </m:sSup>
              </m:oMath>
            </m:oMathPara>
          </w:p>
        </w:tc>
      </w:tr>
      <w:tr w:rsidR="00E864C1" w14:paraId="686F5BC8" w14:textId="77777777" w:rsidTr="00490560">
        <w:trPr>
          <w:trHeight w:val="1008"/>
        </w:trPr>
        <w:tc>
          <w:tcPr>
            <w:tcW w:w="4320" w:type="dxa"/>
            <w:vAlign w:val="center"/>
          </w:tcPr>
          <w:p w14:paraId="594014A7" w14:textId="5B77B80A" w:rsidR="00E864C1" w:rsidRPr="00490560" w:rsidRDefault="00EB7A21" w:rsidP="00490560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m:oMathPara>
              <m:oMath>
                <m:r>
                  <w:rPr>
                    <w:rFonts w:ascii="Cambria Math" w:hAnsi="Cambria Math"/>
                    <w:sz w:val="56"/>
                    <w:szCs w:val="56"/>
                  </w:rPr>
                  <m:t>8x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0A653A04" w14:textId="378456CF" w:rsidR="00E864C1" w:rsidRPr="00490560" w:rsidRDefault="00490560" w:rsidP="00490560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m:oMathPara>
              <m:oMath>
                <m:r>
                  <w:rPr>
                    <w:rFonts w:ascii="Cambria Math" w:hAnsi="Cambria Math"/>
                    <w:sz w:val="56"/>
                    <w:szCs w:val="56"/>
                  </w:rPr>
                  <m:t>-8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6"/>
                        <w:szCs w:val="5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56"/>
                    <w:szCs w:val="56"/>
                  </w:rPr>
                  <m:t>-2</m:t>
                </m:r>
              </m:oMath>
            </m:oMathPara>
          </w:p>
        </w:tc>
      </w:tr>
      <w:tr w:rsidR="00E864C1" w14:paraId="3E28DDBC" w14:textId="77777777" w:rsidTr="00490560">
        <w:trPr>
          <w:trHeight w:val="1008"/>
        </w:trPr>
        <w:tc>
          <w:tcPr>
            <w:tcW w:w="4320" w:type="dxa"/>
            <w:vAlign w:val="center"/>
          </w:tcPr>
          <w:p w14:paraId="1320E791" w14:textId="62974747" w:rsidR="00E864C1" w:rsidRPr="00490560" w:rsidRDefault="00490560" w:rsidP="00490560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m:oMathPara>
              <m:oMath>
                <m:r>
                  <w:rPr>
                    <w:rFonts w:ascii="Cambria Math" w:hAnsi="Cambria Math"/>
                    <w:sz w:val="56"/>
                    <w:szCs w:val="56"/>
                  </w:rPr>
                  <m:t>-8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6"/>
                        <w:szCs w:val="5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56"/>
                    <w:szCs w:val="56"/>
                  </w:rPr>
                  <m:t>-2x-9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70606C55" w14:textId="1293B115" w:rsidR="00E864C1" w:rsidRPr="00490560" w:rsidRDefault="00127420" w:rsidP="00490560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m:oMathPara>
              <m:oMath>
                <m:r>
                  <w:rPr>
                    <w:rFonts w:ascii="Cambria Math" w:hAnsi="Cambria Math"/>
                    <w:sz w:val="56"/>
                    <w:szCs w:val="56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6"/>
                        <w:szCs w:val="5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4</m:t>
                    </m:r>
                  </m:sup>
                </m:sSup>
              </m:oMath>
            </m:oMathPara>
          </w:p>
        </w:tc>
      </w:tr>
      <w:tr w:rsidR="00E864C1" w14:paraId="009FFAC9" w14:textId="77777777" w:rsidTr="00490560">
        <w:trPr>
          <w:trHeight w:val="1008"/>
        </w:trPr>
        <w:tc>
          <w:tcPr>
            <w:tcW w:w="4320" w:type="dxa"/>
            <w:vAlign w:val="center"/>
          </w:tcPr>
          <w:p w14:paraId="40CF3BA8" w14:textId="446AFD79" w:rsidR="00E864C1" w:rsidRPr="00490560" w:rsidRDefault="00127420" w:rsidP="00490560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m:oMathPara>
              <m:oMath>
                <m:r>
                  <w:rPr>
                    <w:rFonts w:ascii="Cambria Math" w:hAnsi="Cambria Math"/>
                    <w:sz w:val="56"/>
                    <w:szCs w:val="56"/>
                  </w:rPr>
                  <m:t>-(x+2)(x-2)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69306502" w14:textId="2F39F7F2" w:rsidR="00E864C1" w:rsidRPr="00490560" w:rsidRDefault="00127420" w:rsidP="00490560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m:oMathPara>
              <m:oMath>
                <m:r>
                  <w:rPr>
                    <w:rFonts w:ascii="Cambria Math" w:hAnsi="Cambria Math"/>
                    <w:sz w:val="56"/>
                    <w:szCs w:val="56"/>
                  </w:rPr>
                  <m:t>18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6"/>
                        <w:szCs w:val="5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56"/>
                    <w:szCs w:val="56"/>
                  </w:rPr>
                  <m:t>-4</m:t>
                </m:r>
              </m:oMath>
            </m:oMathPara>
          </w:p>
        </w:tc>
      </w:tr>
    </w:tbl>
    <w:p w14:paraId="3A8C0A38" w14:textId="78340921" w:rsidR="00E864C1" w:rsidRDefault="00E94AE5" w:rsidP="008A6653">
      <w:pPr>
        <w:rPr>
          <w:rFonts w:ascii="Century Gothic" w:hAnsi="Century Gothic"/>
          <w:b/>
          <w:bCs/>
          <w:sz w:val="72"/>
          <w:szCs w:val="72"/>
        </w:rPr>
      </w:pPr>
      <w:r w:rsidRPr="00E94AE5">
        <w:drawing>
          <wp:anchor distT="0" distB="0" distL="114300" distR="114300" simplePos="0" relativeHeight="251658240" behindDoc="0" locked="0" layoutInCell="1" allowOverlap="1" wp14:anchorId="5D8544C7" wp14:editId="25D14631">
            <wp:simplePos x="0" y="0"/>
            <wp:positionH relativeFrom="column">
              <wp:posOffset>2602134</wp:posOffset>
            </wp:positionH>
            <wp:positionV relativeFrom="paragraph">
              <wp:posOffset>465247</wp:posOffset>
            </wp:positionV>
            <wp:extent cx="9239415" cy="3163465"/>
            <wp:effectExtent l="0" t="0" r="0" b="0"/>
            <wp:wrapNone/>
            <wp:docPr id="716708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39415" cy="316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6653" w:rsidRPr="00490560" w14:paraId="71FAF950" w14:textId="77777777" w:rsidTr="00782EB8">
        <w:trPr>
          <w:trHeight w:val="1008"/>
        </w:trPr>
        <w:tc>
          <w:tcPr>
            <w:tcW w:w="4320" w:type="dxa"/>
            <w:vAlign w:val="center"/>
          </w:tcPr>
          <w:p w14:paraId="27C5C3AD" w14:textId="77777777" w:rsidR="008A6653" w:rsidRPr="00490560" w:rsidRDefault="008A6653" w:rsidP="00782EB8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m:oMathPara>
              <m:oMath>
                <m:r>
                  <w:rPr>
                    <w:rFonts w:ascii="Cambria Math" w:hAnsi="Cambria Math"/>
                    <w:sz w:val="56"/>
                    <w:szCs w:val="56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6"/>
                        <w:szCs w:val="5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320" w:type="dxa"/>
            <w:vAlign w:val="center"/>
          </w:tcPr>
          <w:p w14:paraId="68F09E6F" w14:textId="77777777" w:rsidR="008A6653" w:rsidRPr="00490560" w:rsidRDefault="008A6653" w:rsidP="00782EB8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m:oMathPara>
              <m:oMath>
                <m:r>
                  <w:rPr>
                    <w:rFonts w:ascii="Cambria Math" w:hAnsi="Cambria Math"/>
                    <w:sz w:val="56"/>
                    <w:szCs w:val="56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6"/>
                        <w:szCs w:val="5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2</m:t>
                    </m:r>
                  </m:sup>
                </m:sSup>
              </m:oMath>
            </m:oMathPara>
          </w:p>
        </w:tc>
      </w:tr>
      <w:tr w:rsidR="008A6653" w:rsidRPr="00490560" w14:paraId="6C8224F2" w14:textId="77777777" w:rsidTr="00782EB8">
        <w:trPr>
          <w:trHeight w:val="1008"/>
        </w:trPr>
        <w:tc>
          <w:tcPr>
            <w:tcW w:w="4320" w:type="dxa"/>
            <w:vAlign w:val="center"/>
          </w:tcPr>
          <w:p w14:paraId="443B6EF8" w14:textId="77777777" w:rsidR="008A6653" w:rsidRPr="00490560" w:rsidRDefault="008A6653" w:rsidP="00782EB8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m:oMathPara>
              <m:oMath>
                <m:r>
                  <w:rPr>
                    <w:rFonts w:ascii="Cambria Math" w:hAnsi="Cambria Math"/>
                    <w:sz w:val="56"/>
                    <w:szCs w:val="56"/>
                  </w:rPr>
                  <m:t>8x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371CF224" w14:textId="77777777" w:rsidR="008A6653" w:rsidRPr="00490560" w:rsidRDefault="008A6653" w:rsidP="00782EB8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m:oMathPara>
              <m:oMath>
                <m:r>
                  <w:rPr>
                    <w:rFonts w:ascii="Cambria Math" w:hAnsi="Cambria Math"/>
                    <w:sz w:val="56"/>
                    <w:szCs w:val="56"/>
                  </w:rPr>
                  <m:t>-8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6"/>
                        <w:szCs w:val="5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56"/>
                    <w:szCs w:val="56"/>
                  </w:rPr>
                  <m:t>-2</m:t>
                </m:r>
              </m:oMath>
            </m:oMathPara>
          </w:p>
        </w:tc>
      </w:tr>
      <w:tr w:rsidR="008A6653" w:rsidRPr="00490560" w14:paraId="3396E551" w14:textId="77777777" w:rsidTr="00782EB8">
        <w:trPr>
          <w:trHeight w:val="1008"/>
        </w:trPr>
        <w:tc>
          <w:tcPr>
            <w:tcW w:w="4320" w:type="dxa"/>
            <w:vAlign w:val="center"/>
          </w:tcPr>
          <w:p w14:paraId="57D037E5" w14:textId="77777777" w:rsidR="008A6653" w:rsidRPr="00490560" w:rsidRDefault="008A6653" w:rsidP="00782EB8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m:oMathPara>
              <m:oMath>
                <m:r>
                  <w:rPr>
                    <w:rFonts w:ascii="Cambria Math" w:hAnsi="Cambria Math"/>
                    <w:sz w:val="56"/>
                    <w:szCs w:val="56"/>
                  </w:rPr>
                  <m:t>-8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6"/>
                        <w:szCs w:val="5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56"/>
                    <w:szCs w:val="56"/>
                  </w:rPr>
                  <m:t>-2x-9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69FD4041" w14:textId="77777777" w:rsidR="008A6653" w:rsidRPr="00490560" w:rsidRDefault="008A6653" w:rsidP="00782EB8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m:oMathPara>
              <m:oMath>
                <m:r>
                  <w:rPr>
                    <w:rFonts w:ascii="Cambria Math" w:hAnsi="Cambria Math"/>
                    <w:sz w:val="56"/>
                    <w:szCs w:val="56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6"/>
                        <w:szCs w:val="5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4</m:t>
                    </m:r>
                  </m:sup>
                </m:sSup>
              </m:oMath>
            </m:oMathPara>
          </w:p>
        </w:tc>
      </w:tr>
      <w:tr w:rsidR="008A6653" w:rsidRPr="00490560" w14:paraId="17340661" w14:textId="77777777" w:rsidTr="00782EB8">
        <w:trPr>
          <w:trHeight w:val="1008"/>
        </w:trPr>
        <w:tc>
          <w:tcPr>
            <w:tcW w:w="4320" w:type="dxa"/>
            <w:vAlign w:val="center"/>
          </w:tcPr>
          <w:p w14:paraId="3EE816E3" w14:textId="77777777" w:rsidR="008A6653" w:rsidRPr="00490560" w:rsidRDefault="008A6653" w:rsidP="00782EB8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m:oMathPara>
              <m:oMath>
                <m:r>
                  <w:rPr>
                    <w:rFonts w:ascii="Cambria Math" w:hAnsi="Cambria Math"/>
                    <w:sz w:val="56"/>
                    <w:szCs w:val="56"/>
                  </w:rPr>
                  <m:t>-(x+2)(x-2)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68C2E0B9" w14:textId="77777777" w:rsidR="008A6653" w:rsidRPr="00490560" w:rsidRDefault="008A6653" w:rsidP="00782EB8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m:oMathPara>
              <m:oMath>
                <m:r>
                  <w:rPr>
                    <w:rFonts w:ascii="Cambria Math" w:hAnsi="Cambria Math"/>
                    <w:sz w:val="56"/>
                    <w:szCs w:val="56"/>
                  </w:rPr>
                  <m:t>18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6"/>
                        <w:szCs w:val="5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56"/>
                    <w:szCs w:val="56"/>
                  </w:rPr>
                  <m:t>-4</m:t>
                </m:r>
              </m:oMath>
            </m:oMathPara>
          </w:p>
        </w:tc>
      </w:tr>
    </w:tbl>
    <w:p w14:paraId="43F0C3F1" w14:textId="77777777" w:rsidR="00562AA5" w:rsidRPr="00562AA5" w:rsidRDefault="00562AA5" w:rsidP="00562AA5">
      <w:pPr>
        <w:rPr>
          <w:rFonts w:ascii="Century Gothic" w:hAnsi="Century Gothic"/>
          <w:b/>
          <w:bCs/>
          <w:sz w:val="52"/>
          <w:szCs w:val="52"/>
        </w:rPr>
      </w:pPr>
    </w:p>
    <w:sectPr w:rsidR="00562AA5" w:rsidRPr="00562AA5" w:rsidSect="00B51C9A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EC85" w14:textId="77777777" w:rsidR="00BB7B8A" w:rsidRDefault="00BB7B8A" w:rsidP="009F5B95">
      <w:pPr>
        <w:spacing w:after="0" w:line="240" w:lineRule="auto"/>
      </w:pPr>
      <w:r>
        <w:separator/>
      </w:r>
    </w:p>
  </w:endnote>
  <w:endnote w:type="continuationSeparator" w:id="0">
    <w:p w14:paraId="706BEE9F" w14:textId="77777777" w:rsidR="00BB7B8A" w:rsidRDefault="00BB7B8A" w:rsidP="009F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453E" w14:textId="7C24F9F2" w:rsidR="009F5B95" w:rsidRPr="00DE6775" w:rsidRDefault="00812183" w:rsidP="00DE6775">
    <w:pPr>
      <w:pStyle w:val="Footer"/>
      <w:jc w:val="center"/>
      <w:rPr>
        <w:rFonts w:ascii="Century Gothic" w:hAnsi="Century Gothic"/>
      </w:rPr>
    </w:pPr>
    <w:r>
      <w:rPr>
        <w:rFonts w:ascii="Century Gothic" w:hAnsi="Century Gothic"/>
      </w:rPr>
      <w:t xml:space="preserve">End Behavior of Rational Functions Stations | </w:t>
    </w:r>
    <w:r w:rsidR="00DE6775" w:rsidRPr="00DE6775">
      <w:rPr>
        <w:rFonts w:ascii="Century Gothic" w:hAnsi="Century Gothic"/>
      </w:rPr>
      <w:t>Created by Sarah Carter | @mathequalslove | mathequalslove.net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13A05" w14:textId="77777777" w:rsidR="00BB7B8A" w:rsidRDefault="00BB7B8A" w:rsidP="009F5B95">
      <w:pPr>
        <w:spacing w:after="0" w:line="240" w:lineRule="auto"/>
      </w:pPr>
      <w:r>
        <w:separator/>
      </w:r>
    </w:p>
  </w:footnote>
  <w:footnote w:type="continuationSeparator" w:id="0">
    <w:p w14:paraId="53FAB816" w14:textId="77777777" w:rsidR="00BB7B8A" w:rsidRDefault="00BB7B8A" w:rsidP="009F5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9A"/>
    <w:rsid w:val="000022AF"/>
    <w:rsid w:val="0003778C"/>
    <w:rsid w:val="00072315"/>
    <w:rsid w:val="00086477"/>
    <w:rsid w:val="000B0D33"/>
    <w:rsid w:val="000C1676"/>
    <w:rsid w:val="000E137B"/>
    <w:rsid w:val="000F5230"/>
    <w:rsid w:val="0010485F"/>
    <w:rsid w:val="00127420"/>
    <w:rsid w:val="001333E8"/>
    <w:rsid w:val="0013708E"/>
    <w:rsid w:val="00166866"/>
    <w:rsid w:val="001A3F6C"/>
    <w:rsid w:val="001D133F"/>
    <w:rsid w:val="001E3686"/>
    <w:rsid w:val="001E77CD"/>
    <w:rsid w:val="0020510D"/>
    <w:rsid w:val="0023095C"/>
    <w:rsid w:val="00243270"/>
    <w:rsid w:val="00253D5B"/>
    <w:rsid w:val="00255394"/>
    <w:rsid w:val="002B72D8"/>
    <w:rsid w:val="00301861"/>
    <w:rsid w:val="00303768"/>
    <w:rsid w:val="00304C89"/>
    <w:rsid w:val="00337250"/>
    <w:rsid w:val="003E6335"/>
    <w:rsid w:val="00400F71"/>
    <w:rsid w:val="004044A7"/>
    <w:rsid w:val="00414BD9"/>
    <w:rsid w:val="0048559E"/>
    <w:rsid w:val="00490560"/>
    <w:rsid w:val="004909D7"/>
    <w:rsid w:val="005035D6"/>
    <w:rsid w:val="0050709C"/>
    <w:rsid w:val="00507545"/>
    <w:rsid w:val="00530294"/>
    <w:rsid w:val="00537363"/>
    <w:rsid w:val="005450F8"/>
    <w:rsid w:val="00550690"/>
    <w:rsid w:val="00562AA5"/>
    <w:rsid w:val="005666EC"/>
    <w:rsid w:val="00572CD4"/>
    <w:rsid w:val="005B1E95"/>
    <w:rsid w:val="005B45BA"/>
    <w:rsid w:val="005C5F4E"/>
    <w:rsid w:val="005E46D6"/>
    <w:rsid w:val="00603660"/>
    <w:rsid w:val="00611616"/>
    <w:rsid w:val="00651622"/>
    <w:rsid w:val="006650CE"/>
    <w:rsid w:val="00693A9E"/>
    <w:rsid w:val="006A3121"/>
    <w:rsid w:val="006F575B"/>
    <w:rsid w:val="00797EF2"/>
    <w:rsid w:val="00810090"/>
    <w:rsid w:val="00812183"/>
    <w:rsid w:val="0089440F"/>
    <w:rsid w:val="008A6653"/>
    <w:rsid w:val="008D00FA"/>
    <w:rsid w:val="00996055"/>
    <w:rsid w:val="009F5B95"/>
    <w:rsid w:val="00A16EE6"/>
    <w:rsid w:val="00A176CA"/>
    <w:rsid w:val="00A17D43"/>
    <w:rsid w:val="00A55C01"/>
    <w:rsid w:val="00A677DE"/>
    <w:rsid w:val="00A77673"/>
    <w:rsid w:val="00A96E3C"/>
    <w:rsid w:val="00AA7E1E"/>
    <w:rsid w:val="00AB6B78"/>
    <w:rsid w:val="00AD768D"/>
    <w:rsid w:val="00AF625A"/>
    <w:rsid w:val="00B51C9A"/>
    <w:rsid w:val="00BA550E"/>
    <w:rsid w:val="00BB63DD"/>
    <w:rsid w:val="00BB7B8A"/>
    <w:rsid w:val="00BC0EE7"/>
    <w:rsid w:val="00BF5938"/>
    <w:rsid w:val="00C128AD"/>
    <w:rsid w:val="00C13E47"/>
    <w:rsid w:val="00C30A17"/>
    <w:rsid w:val="00C30AC7"/>
    <w:rsid w:val="00C5095D"/>
    <w:rsid w:val="00C93C46"/>
    <w:rsid w:val="00CB3173"/>
    <w:rsid w:val="00D079CE"/>
    <w:rsid w:val="00D55607"/>
    <w:rsid w:val="00DC01B0"/>
    <w:rsid w:val="00DC5BFA"/>
    <w:rsid w:val="00DE5A61"/>
    <w:rsid w:val="00DE6775"/>
    <w:rsid w:val="00E35E7A"/>
    <w:rsid w:val="00E409C6"/>
    <w:rsid w:val="00E50F85"/>
    <w:rsid w:val="00E56D23"/>
    <w:rsid w:val="00E75CEB"/>
    <w:rsid w:val="00E864C1"/>
    <w:rsid w:val="00E94AE5"/>
    <w:rsid w:val="00EB2A3B"/>
    <w:rsid w:val="00EB7805"/>
    <w:rsid w:val="00EB7A21"/>
    <w:rsid w:val="00EC6D79"/>
    <w:rsid w:val="00ED16DF"/>
    <w:rsid w:val="00EE2B06"/>
    <w:rsid w:val="00F46A94"/>
    <w:rsid w:val="00F6284C"/>
    <w:rsid w:val="00F922F2"/>
    <w:rsid w:val="00FA16E8"/>
    <w:rsid w:val="00FA690A"/>
    <w:rsid w:val="00FD30C1"/>
    <w:rsid w:val="00FF1B63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73D5"/>
  <w15:chartTrackingRefBased/>
  <w15:docId w15:val="{2046AC51-3BDE-4092-A797-1AA32C35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1C9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F5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95"/>
  </w:style>
  <w:style w:type="paragraph" w:styleId="Footer">
    <w:name w:val="footer"/>
    <w:basedOn w:val="Normal"/>
    <w:link w:val="FooterChar"/>
    <w:uiPriority w:val="99"/>
    <w:unhideWhenUsed/>
    <w:rsid w:val="009F5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5F708-3A92-41FA-A7B1-A41E8004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115</cp:revision>
  <cp:lastPrinted>2023-09-26T01:04:00Z</cp:lastPrinted>
  <dcterms:created xsi:type="dcterms:W3CDTF">2023-09-25T17:20:00Z</dcterms:created>
  <dcterms:modified xsi:type="dcterms:W3CDTF">2023-09-26T01:30:00Z</dcterms:modified>
</cp:coreProperties>
</file>